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7" w:type="dxa"/>
        <w:tblInd w:w="-873" w:type="dxa"/>
        <w:tblLayout w:type="fixed"/>
        <w:tblCellMar>
          <w:top w:w="57" w:type="dxa"/>
          <w:left w:w="57" w:type="dxa"/>
          <w:bottom w:w="57" w:type="dxa"/>
          <w:right w:w="57" w:type="dxa"/>
        </w:tblCellMar>
        <w:tblLook w:val="01E0" w:firstRow="1" w:lastRow="1" w:firstColumn="1" w:lastColumn="1" w:noHBand="0" w:noVBand="0"/>
      </w:tblPr>
      <w:tblGrid>
        <w:gridCol w:w="2064"/>
        <w:gridCol w:w="4326"/>
        <w:gridCol w:w="1104"/>
        <w:gridCol w:w="2723"/>
      </w:tblGrid>
      <w:tr w:rsidR="005F760F" w14:paraId="37572E06" w14:textId="77777777" w:rsidTr="00E32C4D">
        <w:tc>
          <w:tcPr>
            <w:tcW w:w="2064" w:type="dxa"/>
            <w:tcMar>
              <w:top w:w="113" w:type="dxa"/>
            </w:tcMar>
          </w:tcPr>
          <w:p w14:paraId="37A50AC8" w14:textId="77777777" w:rsidR="005F760F" w:rsidRPr="00062B9E" w:rsidRDefault="005F760F" w:rsidP="00221266">
            <w:pPr>
              <w:pStyle w:val="Tabelltext"/>
            </w:pPr>
            <w:r w:rsidRPr="00062B9E">
              <w:t xml:space="preserve">Plats och tid </w:t>
            </w:r>
            <w:r>
              <w:t xml:space="preserve">för </w:t>
            </w:r>
            <w:r w:rsidRPr="00062B9E">
              <w:t>sammanträde</w:t>
            </w:r>
          </w:p>
        </w:tc>
        <w:tc>
          <w:tcPr>
            <w:tcW w:w="4326" w:type="dxa"/>
            <w:tcMar>
              <w:top w:w="113" w:type="dxa"/>
            </w:tcMar>
          </w:tcPr>
          <w:p w14:paraId="519B6A9B" w14:textId="77777777" w:rsidR="005F760F" w:rsidRDefault="005F760F" w:rsidP="001A50E1">
            <w:pPr>
              <w:pStyle w:val="Brdtext"/>
            </w:pPr>
            <w:r>
              <w:t>Kungsbackarummet, Storgatan 37</w:t>
            </w:r>
          </w:p>
        </w:tc>
        <w:tc>
          <w:tcPr>
            <w:tcW w:w="3827" w:type="dxa"/>
            <w:gridSpan w:val="2"/>
            <w:tcMar>
              <w:top w:w="113" w:type="dxa"/>
            </w:tcMar>
          </w:tcPr>
          <w:p w14:paraId="52558EE1" w14:textId="77777777" w:rsidR="005F760F" w:rsidRDefault="005F760F" w:rsidP="00221266">
            <w:pPr>
              <w:pStyle w:val="Brdtext"/>
            </w:pPr>
            <w:r>
              <w:t>Klockan 16.30-17.10</w:t>
            </w:r>
          </w:p>
        </w:tc>
      </w:tr>
      <w:tr w:rsidR="005F760F" w14:paraId="16B457F1" w14:textId="77777777" w:rsidTr="00E32C4D">
        <w:tc>
          <w:tcPr>
            <w:tcW w:w="2064" w:type="dxa"/>
          </w:tcPr>
          <w:p w14:paraId="268D5F51" w14:textId="77777777" w:rsidR="005F760F" w:rsidRDefault="005F760F">
            <w:pPr>
              <w:pStyle w:val="Tabelltext"/>
            </w:pPr>
            <w:r>
              <w:t>Beslutande</w:t>
            </w:r>
          </w:p>
        </w:tc>
        <w:tc>
          <w:tcPr>
            <w:tcW w:w="4326" w:type="dxa"/>
          </w:tcPr>
          <w:p w14:paraId="188E76AD" w14:textId="77777777" w:rsidR="005F760F" w:rsidRPr="00221266" w:rsidRDefault="005F760F" w:rsidP="00221266">
            <w:pPr>
              <w:pStyle w:val="Tabelltextrubrik"/>
            </w:pPr>
            <w:r w:rsidRPr="00221266">
              <w:t>Ledamöter</w:t>
            </w:r>
          </w:p>
          <w:p w14:paraId="2C6B92EE" w14:textId="77777777" w:rsidR="005F760F" w:rsidRDefault="005F760F" w:rsidP="00403E97">
            <w:pPr>
              <w:pStyle w:val="Brdtext"/>
              <w:spacing w:after="0"/>
            </w:pPr>
            <w:r>
              <w:t>Jan Byvik (S), Ordförande</w:t>
            </w:r>
          </w:p>
          <w:p w14:paraId="35F08443" w14:textId="77777777" w:rsidR="005F760F" w:rsidRDefault="005F760F" w:rsidP="00403E97">
            <w:pPr>
              <w:pStyle w:val="Brdtext"/>
              <w:spacing w:after="0"/>
            </w:pPr>
            <w:r>
              <w:t>Christian Johansson (M), vice ordförande</w:t>
            </w:r>
          </w:p>
          <w:p w14:paraId="670EC2F9" w14:textId="77777777" w:rsidR="005F760F" w:rsidRDefault="005F760F" w:rsidP="00403E97">
            <w:pPr>
              <w:pStyle w:val="Brdtext"/>
              <w:spacing w:after="0"/>
            </w:pPr>
            <w:r>
              <w:t>Torbjörn Andersson (SD)</w:t>
            </w:r>
          </w:p>
          <w:p w14:paraId="3C5AB2FC" w14:textId="77777777" w:rsidR="005F760F" w:rsidRDefault="005F760F" w:rsidP="00403E97">
            <w:pPr>
              <w:pStyle w:val="Brdtext"/>
              <w:spacing w:after="0"/>
            </w:pPr>
            <w:r>
              <w:t>Kerstin Ohlsson (C)</w:t>
            </w:r>
          </w:p>
          <w:p w14:paraId="7E912FEE" w14:textId="77777777" w:rsidR="005F760F" w:rsidRDefault="005F760F" w:rsidP="00403E97">
            <w:pPr>
              <w:pStyle w:val="Brdtext"/>
              <w:spacing w:after="0"/>
            </w:pPr>
            <w:r>
              <w:t>Hanna Schölander (L)</w:t>
            </w:r>
          </w:p>
          <w:p w14:paraId="22E8BB1E" w14:textId="77777777" w:rsidR="005F760F" w:rsidRDefault="005F760F" w:rsidP="00403E97">
            <w:pPr>
              <w:pStyle w:val="Brdtext"/>
              <w:spacing w:after="0"/>
            </w:pPr>
            <w:r>
              <w:t>Peter Wesley (KD)</w:t>
            </w:r>
          </w:p>
          <w:p w14:paraId="555F38E7" w14:textId="77777777" w:rsidR="005F760F" w:rsidRDefault="005F760F" w:rsidP="00403E97">
            <w:pPr>
              <w:pStyle w:val="Brdtext"/>
              <w:spacing w:after="0"/>
            </w:pPr>
            <w:r>
              <w:t>Violet Dunér (V)</w:t>
            </w:r>
          </w:p>
          <w:p w14:paraId="4116C8F0" w14:textId="77777777" w:rsidR="005F760F" w:rsidRDefault="005F760F" w:rsidP="00403E97">
            <w:pPr>
              <w:pStyle w:val="Brdtext"/>
              <w:spacing w:after="0"/>
            </w:pPr>
            <w:r>
              <w:t>Emil Erdelius (MP)</w:t>
            </w:r>
          </w:p>
        </w:tc>
        <w:tc>
          <w:tcPr>
            <w:tcW w:w="3827" w:type="dxa"/>
            <w:gridSpan w:val="2"/>
          </w:tcPr>
          <w:p w14:paraId="222782EB" w14:textId="77777777" w:rsidR="005F760F" w:rsidRPr="00062B9E" w:rsidRDefault="005F760F" w:rsidP="00221266">
            <w:pPr>
              <w:pStyle w:val="Tabelltextrubrik"/>
            </w:pPr>
            <w:r w:rsidRPr="00062B9E">
              <w:t>Tjänstgörande ersättare</w:t>
            </w:r>
          </w:p>
          <w:p w14:paraId="60D64224" w14:textId="77777777" w:rsidR="005F760F" w:rsidRDefault="005F760F" w:rsidP="00403E97">
            <w:pPr>
              <w:pStyle w:val="Brdtext"/>
              <w:spacing w:after="0"/>
            </w:pPr>
          </w:p>
        </w:tc>
      </w:tr>
      <w:tr w:rsidR="005F760F" w14:paraId="70D9E36C" w14:textId="77777777" w:rsidTr="00E32C4D">
        <w:tc>
          <w:tcPr>
            <w:tcW w:w="2064" w:type="dxa"/>
          </w:tcPr>
          <w:p w14:paraId="1F9E6B81" w14:textId="77777777" w:rsidR="005F760F" w:rsidRDefault="005F760F" w:rsidP="002237A3">
            <w:pPr>
              <w:pStyle w:val="Tabelltext"/>
            </w:pPr>
            <w:r>
              <w:t>Övriga närvarande</w:t>
            </w:r>
          </w:p>
        </w:tc>
        <w:tc>
          <w:tcPr>
            <w:tcW w:w="4326" w:type="dxa"/>
          </w:tcPr>
          <w:p w14:paraId="1B8EFB1F" w14:textId="77777777" w:rsidR="005F760F" w:rsidRPr="00062B9E" w:rsidRDefault="005F760F" w:rsidP="00221266">
            <w:pPr>
              <w:pStyle w:val="Tabelltextrubrik"/>
            </w:pPr>
            <w:r w:rsidRPr="00062B9E">
              <w:t>Ersättare</w:t>
            </w:r>
          </w:p>
          <w:p w14:paraId="5744A422" w14:textId="77777777" w:rsidR="005F760F" w:rsidRDefault="005F760F" w:rsidP="00403E97">
            <w:pPr>
              <w:pStyle w:val="Brdtext"/>
              <w:spacing w:after="0"/>
            </w:pPr>
            <w:r>
              <w:t>Per Gunnarsson (S)</w:t>
            </w:r>
          </w:p>
          <w:p w14:paraId="7F599E50" w14:textId="77777777" w:rsidR="005F760F" w:rsidRDefault="005F760F" w:rsidP="00403E97">
            <w:pPr>
              <w:pStyle w:val="Brdtext"/>
              <w:spacing w:after="0"/>
            </w:pPr>
            <w:r>
              <w:t>Sofie Sandell (C)</w:t>
            </w:r>
          </w:p>
          <w:p w14:paraId="2C1B6DD5" w14:textId="77777777" w:rsidR="005F760F" w:rsidRDefault="005F760F" w:rsidP="00403E97">
            <w:pPr>
              <w:pStyle w:val="Brdtext"/>
              <w:spacing w:after="0"/>
            </w:pPr>
            <w:r>
              <w:t>Sadik Jusufi (L)</w:t>
            </w:r>
          </w:p>
          <w:p w14:paraId="33514724" w14:textId="77777777" w:rsidR="005F760F" w:rsidRDefault="005F760F" w:rsidP="00403E97">
            <w:pPr>
              <w:pStyle w:val="Brdtext"/>
              <w:spacing w:after="0"/>
            </w:pPr>
            <w:r>
              <w:t>Helena Nyborg (KD)</w:t>
            </w:r>
          </w:p>
          <w:p w14:paraId="502303D9" w14:textId="77777777" w:rsidR="005F760F" w:rsidRDefault="005F760F" w:rsidP="00403E97">
            <w:pPr>
              <w:pStyle w:val="Brdtext"/>
              <w:spacing w:after="0"/>
            </w:pPr>
            <w:r>
              <w:t>Bert Öjerskog (V)</w:t>
            </w:r>
          </w:p>
          <w:p w14:paraId="6A577884" w14:textId="77777777" w:rsidR="005F760F" w:rsidRPr="0028056D" w:rsidRDefault="005F760F" w:rsidP="00403E97">
            <w:pPr>
              <w:pStyle w:val="Brdtext"/>
              <w:spacing w:after="0"/>
            </w:pPr>
            <w:r>
              <w:t>Jessica Olausson (MP)</w:t>
            </w:r>
          </w:p>
        </w:tc>
        <w:tc>
          <w:tcPr>
            <w:tcW w:w="3827" w:type="dxa"/>
            <w:gridSpan w:val="2"/>
          </w:tcPr>
          <w:p w14:paraId="38B7543E" w14:textId="77777777" w:rsidR="005F760F" w:rsidRPr="00062B9E" w:rsidRDefault="005F760F" w:rsidP="00221266">
            <w:pPr>
              <w:pStyle w:val="Tabelltextrubrik"/>
            </w:pPr>
            <w:r w:rsidRPr="00062B9E">
              <w:t>Tjänste</w:t>
            </w:r>
            <w:r>
              <w:t>personer</w:t>
            </w:r>
          </w:p>
          <w:p w14:paraId="6C27A4C3" w14:textId="77777777" w:rsidR="005F760F" w:rsidRDefault="005F760F" w:rsidP="00403E97">
            <w:pPr>
              <w:pStyle w:val="Brdtext"/>
              <w:spacing w:after="0"/>
            </w:pPr>
            <w:r>
              <w:t>Sofia Jonsson, administrativ chef</w:t>
            </w:r>
          </w:p>
          <w:p w14:paraId="47E8CFAA" w14:textId="77777777" w:rsidR="005F760F" w:rsidRDefault="005F760F" w:rsidP="00403E97">
            <w:pPr>
              <w:pStyle w:val="Brdtext"/>
              <w:spacing w:after="0"/>
            </w:pPr>
            <w:r>
              <w:t>Anton Gille, assisterande valsamordnare</w:t>
            </w:r>
          </w:p>
          <w:p w14:paraId="49738C4B" w14:textId="77777777" w:rsidR="005F760F" w:rsidRDefault="005F760F" w:rsidP="00403E97">
            <w:pPr>
              <w:pStyle w:val="Brdtext"/>
              <w:spacing w:after="0"/>
            </w:pPr>
            <w:r>
              <w:t>Kristina Gudmundson, valsamordnare/kommunsekreterare</w:t>
            </w:r>
          </w:p>
        </w:tc>
      </w:tr>
      <w:tr w:rsidR="005F760F" w14:paraId="4D87C275" w14:textId="77777777" w:rsidTr="00E32C4D">
        <w:tblPrEx>
          <w:tblCellMar>
            <w:top w:w="45" w:type="dxa"/>
            <w:bottom w:w="28" w:type="dxa"/>
          </w:tblCellMar>
        </w:tblPrEx>
        <w:tc>
          <w:tcPr>
            <w:tcW w:w="2064" w:type="dxa"/>
          </w:tcPr>
          <w:p w14:paraId="71F69FB1" w14:textId="77777777" w:rsidR="005F760F" w:rsidRDefault="005F760F" w:rsidP="002237A3">
            <w:pPr>
              <w:pStyle w:val="Tabelltext"/>
            </w:pPr>
          </w:p>
          <w:p w14:paraId="1D593413" w14:textId="77777777" w:rsidR="005F760F" w:rsidRDefault="005F760F" w:rsidP="002237A3">
            <w:pPr>
              <w:pStyle w:val="Tabelltext"/>
            </w:pPr>
          </w:p>
          <w:p w14:paraId="022F909A" w14:textId="77777777" w:rsidR="005F760F" w:rsidRDefault="005F760F" w:rsidP="002237A3">
            <w:pPr>
              <w:pStyle w:val="Tabelltext"/>
            </w:pPr>
          </w:p>
          <w:p w14:paraId="75CB134C" w14:textId="77777777" w:rsidR="005F760F" w:rsidRDefault="005F760F" w:rsidP="002237A3">
            <w:pPr>
              <w:pStyle w:val="Tabelltext"/>
            </w:pPr>
          </w:p>
          <w:p w14:paraId="0AB04306" w14:textId="77777777" w:rsidR="005F760F" w:rsidRDefault="005F760F" w:rsidP="002237A3">
            <w:pPr>
              <w:pStyle w:val="Tabelltext"/>
            </w:pPr>
            <w:r>
              <w:t>Plats och tid för justering</w:t>
            </w:r>
          </w:p>
        </w:tc>
        <w:tc>
          <w:tcPr>
            <w:tcW w:w="8153" w:type="dxa"/>
            <w:gridSpan w:val="3"/>
          </w:tcPr>
          <w:p w14:paraId="270803B0" w14:textId="77777777" w:rsidR="005F760F" w:rsidRDefault="005F760F" w:rsidP="002026BA">
            <w:pPr>
              <w:pStyle w:val="Brdtext"/>
            </w:pPr>
          </w:p>
          <w:p w14:paraId="79824DDA" w14:textId="77777777" w:rsidR="005F760F" w:rsidRDefault="005F760F" w:rsidP="002026BA">
            <w:pPr>
              <w:pStyle w:val="Brdtext"/>
            </w:pPr>
          </w:p>
          <w:p w14:paraId="16F19903" w14:textId="77777777" w:rsidR="005F760F" w:rsidRPr="00D93CD3" w:rsidRDefault="005F760F" w:rsidP="002026BA">
            <w:pPr>
              <w:pStyle w:val="Brdtext"/>
            </w:pPr>
            <w:r>
              <w:t>Digital justering</w:t>
            </w:r>
          </w:p>
        </w:tc>
      </w:tr>
      <w:tr w:rsidR="005F760F" w14:paraId="3D0C0CE5" w14:textId="77777777" w:rsidTr="00E32C4D">
        <w:tblPrEx>
          <w:tblCellMar>
            <w:top w:w="45" w:type="dxa"/>
            <w:bottom w:w="28" w:type="dxa"/>
          </w:tblCellMar>
        </w:tblPrEx>
        <w:trPr>
          <w:cantSplit/>
        </w:trPr>
        <w:tc>
          <w:tcPr>
            <w:tcW w:w="2064" w:type="dxa"/>
            <w:tcMar>
              <w:top w:w="57" w:type="dxa"/>
              <w:bottom w:w="0" w:type="dxa"/>
            </w:tcMar>
          </w:tcPr>
          <w:p w14:paraId="6C3BEF73" w14:textId="77777777" w:rsidR="005F760F" w:rsidRDefault="005F760F" w:rsidP="002237A3">
            <w:pPr>
              <w:pStyle w:val="Ledtext"/>
            </w:pPr>
          </w:p>
        </w:tc>
        <w:tc>
          <w:tcPr>
            <w:tcW w:w="4326" w:type="dxa"/>
            <w:tcMar>
              <w:top w:w="57" w:type="dxa"/>
              <w:bottom w:w="0" w:type="dxa"/>
            </w:tcMar>
          </w:tcPr>
          <w:p w14:paraId="525DECA9" w14:textId="77777777" w:rsidR="005F760F" w:rsidRDefault="005F760F" w:rsidP="002237A3">
            <w:pPr>
              <w:pStyle w:val="Ledtext"/>
            </w:pPr>
          </w:p>
        </w:tc>
        <w:tc>
          <w:tcPr>
            <w:tcW w:w="3827" w:type="dxa"/>
            <w:gridSpan w:val="2"/>
            <w:tcMar>
              <w:top w:w="57" w:type="dxa"/>
              <w:bottom w:w="0" w:type="dxa"/>
            </w:tcMar>
          </w:tcPr>
          <w:p w14:paraId="784D0029" w14:textId="77777777" w:rsidR="005F760F" w:rsidRDefault="005F760F" w:rsidP="002237A3">
            <w:pPr>
              <w:pStyle w:val="Ledtext"/>
            </w:pPr>
          </w:p>
        </w:tc>
      </w:tr>
      <w:tr w:rsidR="005F760F" w14:paraId="03D03E5F" w14:textId="77777777" w:rsidTr="00382925">
        <w:tblPrEx>
          <w:tblCellMar>
            <w:top w:w="45" w:type="dxa"/>
            <w:bottom w:w="28" w:type="dxa"/>
          </w:tblCellMar>
        </w:tblPrEx>
        <w:trPr>
          <w:cantSplit/>
          <w:trHeight w:val="437"/>
        </w:trPr>
        <w:tc>
          <w:tcPr>
            <w:tcW w:w="2064" w:type="dxa"/>
            <w:tcMar>
              <w:top w:w="57" w:type="dxa"/>
              <w:bottom w:w="113" w:type="dxa"/>
            </w:tcMar>
          </w:tcPr>
          <w:p w14:paraId="12578B87" w14:textId="77777777" w:rsidR="005F760F" w:rsidRDefault="005F760F" w:rsidP="00C87262">
            <w:pPr>
              <w:pStyle w:val="Tabelltext"/>
              <w:keepNext/>
            </w:pPr>
            <w:r>
              <w:t>Sekreterare</w:t>
            </w:r>
          </w:p>
        </w:tc>
        <w:tc>
          <w:tcPr>
            <w:tcW w:w="4326" w:type="dxa"/>
            <w:tcMar>
              <w:top w:w="57" w:type="dxa"/>
              <w:bottom w:w="113" w:type="dxa"/>
            </w:tcMar>
          </w:tcPr>
          <w:p w14:paraId="439087D2" w14:textId="77777777" w:rsidR="005F760F" w:rsidRPr="00127ED4" w:rsidRDefault="005F760F" w:rsidP="00445AE4">
            <w:pPr>
              <w:keepNext/>
              <w:tabs>
                <w:tab w:val="right" w:leader="underscore" w:pos="3795"/>
              </w:tabs>
            </w:pPr>
            <w:r>
              <w:t>Kristina Gudmundson</w:t>
            </w:r>
          </w:p>
        </w:tc>
        <w:tc>
          <w:tcPr>
            <w:tcW w:w="1104" w:type="dxa"/>
            <w:tcMar>
              <w:top w:w="57" w:type="dxa"/>
              <w:bottom w:w="113" w:type="dxa"/>
            </w:tcMar>
          </w:tcPr>
          <w:p w14:paraId="1AB74B99" w14:textId="77777777" w:rsidR="005F760F" w:rsidRDefault="005F760F" w:rsidP="007C710A">
            <w:pPr>
              <w:pStyle w:val="Tabelltext"/>
              <w:keepNext/>
              <w:spacing w:before="100"/>
            </w:pPr>
            <w:r>
              <w:t>Paragrafer</w:t>
            </w:r>
          </w:p>
        </w:tc>
        <w:tc>
          <w:tcPr>
            <w:tcW w:w="2723" w:type="dxa"/>
          </w:tcPr>
          <w:sdt>
            <w:sdtPr>
              <w:alias w:val="Paragrafer"/>
              <w:tag w:val="Ciceron.Paragrafer"/>
              <w:id w:val="-1162925463"/>
              <w:placeholder>
                <w:docPart w:val="2BF81FCD8CCD43CF9BC26892FEA26F2B"/>
              </w:placeholder>
            </w:sdtPr>
            <w:sdtEndPr/>
            <w:sdtContent>
              <w:p w14:paraId="04DBEAED" w14:textId="77777777" w:rsidR="005F760F" w:rsidRPr="00D93CD3" w:rsidRDefault="005F760F" w:rsidP="00C80CDB">
                <w:pPr>
                  <w:pStyle w:val="Brdtext"/>
                  <w:keepNext/>
                </w:pPr>
                <w:r>
                  <w:t xml:space="preserve">§ </w:t>
                </w:r>
                <w:proofErr w:type="gramStart"/>
                <w:r>
                  <w:t>1-12</w:t>
                </w:r>
                <w:proofErr w:type="gramEnd"/>
              </w:p>
            </w:sdtContent>
          </w:sdt>
        </w:tc>
      </w:tr>
      <w:tr w:rsidR="005F760F" w14:paraId="41764073" w14:textId="77777777" w:rsidTr="00B755A0">
        <w:tblPrEx>
          <w:tblCellMar>
            <w:top w:w="45" w:type="dxa"/>
            <w:bottom w:w="28" w:type="dxa"/>
          </w:tblCellMar>
        </w:tblPrEx>
        <w:trPr>
          <w:cantSplit/>
        </w:trPr>
        <w:tc>
          <w:tcPr>
            <w:tcW w:w="2064" w:type="dxa"/>
            <w:tcMar>
              <w:top w:w="170" w:type="dxa"/>
              <w:bottom w:w="113" w:type="dxa"/>
            </w:tcMar>
          </w:tcPr>
          <w:p w14:paraId="66F585CC" w14:textId="77777777" w:rsidR="005F760F" w:rsidRDefault="005F760F" w:rsidP="00C87262">
            <w:pPr>
              <w:pStyle w:val="Tabelltext"/>
              <w:keepNext/>
            </w:pPr>
            <w:r>
              <w:t>Ordförande</w:t>
            </w:r>
          </w:p>
        </w:tc>
        <w:tc>
          <w:tcPr>
            <w:tcW w:w="8153" w:type="dxa"/>
            <w:gridSpan w:val="3"/>
            <w:tcMar>
              <w:top w:w="170" w:type="dxa"/>
              <w:bottom w:w="113" w:type="dxa"/>
            </w:tcMar>
            <w:vAlign w:val="center"/>
          </w:tcPr>
          <w:p w14:paraId="741AC14B" w14:textId="77777777" w:rsidR="005F760F" w:rsidRPr="00062B9E" w:rsidRDefault="005F760F" w:rsidP="00062B9E">
            <w:pPr>
              <w:pStyle w:val="Brdtext"/>
            </w:pPr>
            <w:r>
              <w:t>Jan Byvik (S)</w:t>
            </w:r>
          </w:p>
        </w:tc>
      </w:tr>
      <w:tr w:rsidR="005F760F" w14:paraId="0C7F21A4" w14:textId="77777777" w:rsidTr="00E32C4D">
        <w:tblPrEx>
          <w:tblCellMar>
            <w:top w:w="45" w:type="dxa"/>
            <w:bottom w:w="28" w:type="dxa"/>
          </w:tblCellMar>
        </w:tblPrEx>
        <w:trPr>
          <w:cantSplit/>
        </w:trPr>
        <w:tc>
          <w:tcPr>
            <w:tcW w:w="2064" w:type="dxa"/>
            <w:tcMar>
              <w:top w:w="170" w:type="dxa"/>
              <w:bottom w:w="113" w:type="dxa"/>
            </w:tcMar>
          </w:tcPr>
          <w:p w14:paraId="70934C53" w14:textId="77777777" w:rsidR="005F760F" w:rsidRDefault="005F760F" w:rsidP="00C87262">
            <w:pPr>
              <w:pStyle w:val="Tabelltext"/>
            </w:pPr>
            <w:r>
              <w:t>Protokolljusterare</w:t>
            </w:r>
          </w:p>
        </w:tc>
        <w:tc>
          <w:tcPr>
            <w:tcW w:w="8153" w:type="dxa"/>
            <w:gridSpan w:val="3"/>
            <w:tcMar>
              <w:top w:w="170" w:type="dxa"/>
              <w:bottom w:w="113" w:type="dxa"/>
            </w:tcMar>
          </w:tcPr>
          <w:p w14:paraId="5DE3F01B" w14:textId="77777777" w:rsidR="005F760F" w:rsidRPr="00AB1DAE" w:rsidRDefault="005F760F" w:rsidP="00A00445">
            <w:pPr>
              <w:tabs>
                <w:tab w:val="left" w:pos="4019"/>
                <w:tab w:val="right" w:pos="7683"/>
              </w:tabs>
            </w:pPr>
            <w:r>
              <w:t>Hanna Schölander (L)</w:t>
            </w:r>
            <w:r w:rsidRPr="00AB1DAE">
              <w:tab/>
            </w:r>
          </w:p>
        </w:tc>
      </w:tr>
    </w:tbl>
    <w:p w14:paraId="043A3E4A" w14:textId="77777777" w:rsidR="005F760F" w:rsidRDefault="005F760F" w:rsidP="00597923">
      <w:pPr>
        <w:pStyle w:val="Brdtext"/>
      </w:pPr>
      <w:r>
        <w:br w:type="page"/>
      </w:r>
    </w:p>
    <w:p w14:paraId="497448B7" w14:textId="77777777" w:rsidR="005F760F" w:rsidRDefault="005F760F">
      <w:pPr>
        <w:sectPr w:rsidR="005F760F" w:rsidSect="00533227">
          <w:headerReference w:type="even" r:id="rId11"/>
          <w:headerReference w:type="default" r:id="rId12"/>
          <w:footerReference w:type="even" r:id="rId13"/>
          <w:footerReference w:type="default" r:id="rId14"/>
          <w:headerReference w:type="first" r:id="rId15"/>
          <w:footerReference w:type="first" r:id="rId16"/>
          <w:pgSz w:w="11906" w:h="16838" w:code="9"/>
          <w:pgMar w:top="1814" w:right="1985" w:bottom="567" w:left="1985" w:header="539" w:footer="340" w:gutter="0"/>
          <w:pgNumType w:start="1"/>
          <w:cols w:space="708"/>
          <w:titlePg/>
          <w:docGrid w:linePitch="360"/>
        </w:sectPr>
      </w:pPr>
    </w:p>
    <w:p w14:paraId="0D16784A" w14:textId="77777777" w:rsidR="005F760F" w:rsidRPr="00602427" w:rsidRDefault="005F760F" w:rsidP="001665DD">
      <w:pPr>
        <w:pStyle w:val="Brdtext"/>
        <w:rPr>
          <w:rFonts w:ascii="Arial" w:hAnsi="Arial" w:cs="Arial"/>
          <w:sz w:val="22"/>
          <w:szCs w:val="22"/>
        </w:rPr>
      </w:pPr>
      <w:r w:rsidRPr="00602427">
        <w:rPr>
          <w:rFonts w:ascii="Arial" w:hAnsi="Arial" w:cs="Arial"/>
          <w:sz w:val="22"/>
          <w:szCs w:val="22"/>
        </w:rPr>
        <w:lastRenderedPageBreak/>
        <w:t>Innehåll</w:t>
      </w:r>
    </w:p>
    <w:p w14:paraId="32116043" w14:textId="77777777" w:rsidR="005F760F" w:rsidRPr="00602427" w:rsidRDefault="00A8630C">
      <w:pPr>
        <w:pStyle w:val="Innehll1"/>
        <w:rPr>
          <w:rFonts w:asciiTheme="minorHAnsi" w:eastAsiaTheme="minorEastAsia" w:hAnsiTheme="minorHAnsi" w:cstheme="minorBidi"/>
          <w:kern w:val="2"/>
          <w:sz w:val="22"/>
          <w:szCs w:val="22"/>
          <w14:ligatures w14:val="standardContextual"/>
        </w:rPr>
      </w:pPr>
      <w:hyperlink w:anchor="_Toc158110163" w:history="1">
        <w:r w:rsidR="005F760F" w:rsidRPr="00602427">
          <w:rPr>
            <w:rStyle w:val="Hyperlnk"/>
            <w:color w:val="auto"/>
            <w:u w:val="none"/>
          </w:rPr>
          <w:t>§ 1</w:t>
        </w:r>
        <w:r w:rsidR="005F760F" w:rsidRPr="00602427">
          <w:rPr>
            <w:rFonts w:asciiTheme="minorHAnsi" w:eastAsiaTheme="minorEastAsia" w:hAnsiTheme="minorHAnsi" w:cstheme="minorBidi"/>
            <w:kern w:val="2"/>
            <w:sz w:val="22"/>
            <w:szCs w:val="22"/>
            <w14:ligatures w14:val="standardContextual"/>
          </w:rPr>
          <w:tab/>
        </w:r>
        <w:r w:rsidR="005F760F" w:rsidRPr="00602427">
          <w:rPr>
            <w:rStyle w:val="Hyperlnk"/>
            <w:color w:val="auto"/>
            <w:u w:val="none"/>
          </w:rPr>
          <w:t>Dnr VN-2024-00018</w:t>
        </w:r>
      </w:hyperlink>
    </w:p>
    <w:p w14:paraId="5FA6B8B7" w14:textId="77777777" w:rsidR="005F760F" w:rsidRPr="00602427" w:rsidRDefault="00A8630C">
      <w:pPr>
        <w:pStyle w:val="Innehll2"/>
        <w:rPr>
          <w:rFonts w:asciiTheme="minorHAnsi" w:eastAsiaTheme="minorEastAsia" w:hAnsiTheme="minorHAnsi" w:cstheme="minorBidi"/>
          <w:kern w:val="2"/>
          <w:sz w:val="22"/>
          <w:szCs w:val="22"/>
          <w14:ligatures w14:val="standardContextual"/>
        </w:rPr>
      </w:pPr>
      <w:hyperlink w:anchor="_Toc158110164" w:history="1">
        <w:r w:rsidR="005F760F" w:rsidRPr="00602427">
          <w:rPr>
            <w:rStyle w:val="Hyperlnk"/>
            <w:color w:val="auto"/>
            <w:u w:val="none"/>
          </w:rPr>
          <w:t>Förändring av ärendelista</w:t>
        </w:r>
        <w:r w:rsidR="005F760F" w:rsidRPr="00602427">
          <w:rPr>
            <w:webHidden/>
          </w:rPr>
          <w:tab/>
        </w:r>
        <w:r w:rsidR="005F760F" w:rsidRPr="00602427">
          <w:rPr>
            <w:webHidden/>
          </w:rPr>
          <w:fldChar w:fldCharType="begin"/>
        </w:r>
        <w:r w:rsidR="005F760F" w:rsidRPr="00602427">
          <w:rPr>
            <w:webHidden/>
          </w:rPr>
          <w:instrText xml:space="preserve"> PAGEREF _Toc158110164 \h </w:instrText>
        </w:r>
        <w:r w:rsidR="005F760F" w:rsidRPr="00602427">
          <w:rPr>
            <w:webHidden/>
          </w:rPr>
        </w:r>
        <w:r w:rsidR="005F760F" w:rsidRPr="00602427">
          <w:rPr>
            <w:webHidden/>
          </w:rPr>
          <w:fldChar w:fldCharType="separate"/>
        </w:r>
        <w:r w:rsidR="005F760F" w:rsidRPr="00602427">
          <w:rPr>
            <w:webHidden/>
          </w:rPr>
          <w:t>3</w:t>
        </w:r>
        <w:r w:rsidR="005F760F" w:rsidRPr="00602427">
          <w:rPr>
            <w:webHidden/>
          </w:rPr>
          <w:fldChar w:fldCharType="end"/>
        </w:r>
      </w:hyperlink>
    </w:p>
    <w:p w14:paraId="1A091E2C" w14:textId="77777777" w:rsidR="005F760F" w:rsidRPr="00602427" w:rsidRDefault="00A8630C">
      <w:pPr>
        <w:pStyle w:val="Innehll1"/>
        <w:rPr>
          <w:rFonts w:asciiTheme="minorHAnsi" w:eastAsiaTheme="minorEastAsia" w:hAnsiTheme="minorHAnsi" w:cstheme="minorBidi"/>
          <w:kern w:val="2"/>
          <w:sz w:val="22"/>
          <w:szCs w:val="22"/>
          <w14:ligatures w14:val="standardContextual"/>
        </w:rPr>
      </w:pPr>
      <w:hyperlink w:anchor="_Toc158110165" w:history="1">
        <w:r w:rsidR="005F760F" w:rsidRPr="00602427">
          <w:rPr>
            <w:rStyle w:val="Hyperlnk"/>
            <w:color w:val="auto"/>
            <w:u w:val="none"/>
          </w:rPr>
          <w:t>§ 2</w:t>
        </w:r>
        <w:r w:rsidR="005F760F" w:rsidRPr="00602427">
          <w:rPr>
            <w:rFonts w:asciiTheme="minorHAnsi" w:eastAsiaTheme="minorEastAsia" w:hAnsiTheme="minorHAnsi" w:cstheme="minorBidi"/>
            <w:kern w:val="2"/>
            <w:sz w:val="22"/>
            <w:szCs w:val="22"/>
            <w14:ligatures w14:val="standardContextual"/>
          </w:rPr>
          <w:tab/>
        </w:r>
        <w:r w:rsidR="005F760F" w:rsidRPr="00602427">
          <w:rPr>
            <w:rStyle w:val="Hyperlnk"/>
            <w:color w:val="auto"/>
            <w:u w:val="none"/>
          </w:rPr>
          <w:t>Dnr VN-2024-00017</w:t>
        </w:r>
      </w:hyperlink>
    </w:p>
    <w:p w14:paraId="6AD741B8" w14:textId="77777777" w:rsidR="005F760F" w:rsidRPr="00602427" w:rsidRDefault="00A8630C">
      <w:pPr>
        <w:pStyle w:val="Innehll2"/>
        <w:rPr>
          <w:rFonts w:asciiTheme="minorHAnsi" w:eastAsiaTheme="minorEastAsia" w:hAnsiTheme="minorHAnsi" w:cstheme="minorBidi"/>
          <w:kern w:val="2"/>
          <w:sz w:val="22"/>
          <w:szCs w:val="22"/>
          <w14:ligatures w14:val="standardContextual"/>
        </w:rPr>
      </w:pPr>
      <w:hyperlink w:anchor="_Toc158110166" w:history="1">
        <w:r w:rsidR="005F760F" w:rsidRPr="00602427">
          <w:rPr>
            <w:rStyle w:val="Hyperlnk"/>
            <w:color w:val="auto"/>
            <w:u w:val="none"/>
          </w:rPr>
          <w:t>Ändring av numrering i Delegering av beslutanderätt</w:t>
        </w:r>
        <w:r w:rsidR="005F760F" w:rsidRPr="00602427">
          <w:rPr>
            <w:webHidden/>
          </w:rPr>
          <w:tab/>
        </w:r>
        <w:r w:rsidR="005F760F" w:rsidRPr="00602427">
          <w:rPr>
            <w:webHidden/>
          </w:rPr>
          <w:fldChar w:fldCharType="begin"/>
        </w:r>
        <w:r w:rsidR="005F760F" w:rsidRPr="00602427">
          <w:rPr>
            <w:webHidden/>
          </w:rPr>
          <w:instrText xml:space="preserve"> PAGEREF _Toc158110166 \h </w:instrText>
        </w:r>
        <w:r w:rsidR="005F760F" w:rsidRPr="00602427">
          <w:rPr>
            <w:webHidden/>
          </w:rPr>
        </w:r>
        <w:r w:rsidR="005F760F" w:rsidRPr="00602427">
          <w:rPr>
            <w:webHidden/>
          </w:rPr>
          <w:fldChar w:fldCharType="separate"/>
        </w:r>
        <w:r w:rsidR="005F760F" w:rsidRPr="00602427">
          <w:rPr>
            <w:webHidden/>
          </w:rPr>
          <w:t>4</w:t>
        </w:r>
        <w:r w:rsidR="005F760F" w:rsidRPr="00602427">
          <w:rPr>
            <w:webHidden/>
          </w:rPr>
          <w:fldChar w:fldCharType="end"/>
        </w:r>
      </w:hyperlink>
    </w:p>
    <w:p w14:paraId="5F011179" w14:textId="77777777" w:rsidR="005F760F" w:rsidRPr="00602427" w:rsidRDefault="00A8630C">
      <w:pPr>
        <w:pStyle w:val="Innehll1"/>
        <w:rPr>
          <w:rFonts w:asciiTheme="minorHAnsi" w:eastAsiaTheme="minorEastAsia" w:hAnsiTheme="minorHAnsi" w:cstheme="minorBidi"/>
          <w:kern w:val="2"/>
          <w:sz w:val="22"/>
          <w:szCs w:val="22"/>
          <w14:ligatures w14:val="standardContextual"/>
        </w:rPr>
      </w:pPr>
      <w:hyperlink w:anchor="_Toc158110167" w:history="1">
        <w:r w:rsidR="005F760F" w:rsidRPr="00602427">
          <w:rPr>
            <w:rStyle w:val="Hyperlnk"/>
            <w:color w:val="auto"/>
            <w:u w:val="none"/>
          </w:rPr>
          <w:t>§ 3</w:t>
        </w:r>
        <w:r w:rsidR="005F760F" w:rsidRPr="00602427">
          <w:rPr>
            <w:rFonts w:asciiTheme="minorHAnsi" w:eastAsiaTheme="minorEastAsia" w:hAnsiTheme="minorHAnsi" w:cstheme="minorBidi"/>
            <w:kern w:val="2"/>
            <w:sz w:val="22"/>
            <w:szCs w:val="22"/>
            <w14:ligatures w14:val="standardContextual"/>
          </w:rPr>
          <w:tab/>
        </w:r>
        <w:r w:rsidR="005F760F" w:rsidRPr="00602427">
          <w:rPr>
            <w:rStyle w:val="Hyperlnk"/>
            <w:color w:val="auto"/>
            <w:u w:val="none"/>
          </w:rPr>
          <w:t>Dnr VN-2024-00002</w:t>
        </w:r>
      </w:hyperlink>
    </w:p>
    <w:p w14:paraId="470842DF" w14:textId="77777777" w:rsidR="005F760F" w:rsidRPr="00602427" w:rsidRDefault="00A8630C">
      <w:pPr>
        <w:pStyle w:val="Innehll2"/>
        <w:rPr>
          <w:rFonts w:asciiTheme="minorHAnsi" w:eastAsiaTheme="minorEastAsia" w:hAnsiTheme="minorHAnsi" w:cstheme="minorBidi"/>
          <w:kern w:val="2"/>
          <w:sz w:val="22"/>
          <w:szCs w:val="22"/>
          <w14:ligatures w14:val="standardContextual"/>
        </w:rPr>
      </w:pPr>
      <w:hyperlink w:anchor="_Toc158110168" w:history="1">
        <w:r w:rsidR="005F760F" w:rsidRPr="00602427">
          <w:rPr>
            <w:rStyle w:val="Hyperlnk"/>
            <w:color w:val="auto"/>
            <w:u w:val="none"/>
          </w:rPr>
          <w:t>Årsredovisning 2023</w:t>
        </w:r>
        <w:r w:rsidR="005F760F" w:rsidRPr="00602427">
          <w:rPr>
            <w:webHidden/>
          </w:rPr>
          <w:tab/>
        </w:r>
        <w:r w:rsidR="005F760F" w:rsidRPr="00602427">
          <w:rPr>
            <w:webHidden/>
          </w:rPr>
          <w:fldChar w:fldCharType="begin"/>
        </w:r>
        <w:r w:rsidR="005F760F" w:rsidRPr="00602427">
          <w:rPr>
            <w:webHidden/>
          </w:rPr>
          <w:instrText xml:space="preserve"> PAGEREF _Toc158110168 \h </w:instrText>
        </w:r>
        <w:r w:rsidR="005F760F" w:rsidRPr="00602427">
          <w:rPr>
            <w:webHidden/>
          </w:rPr>
        </w:r>
        <w:r w:rsidR="005F760F" w:rsidRPr="00602427">
          <w:rPr>
            <w:webHidden/>
          </w:rPr>
          <w:fldChar w:fldCharType="separate"/>
        </w:r>
        <w:r w:rsidR="005F760F" w:rsidRPr="00602427">
          <w:rPr>
            <w:webHidden/>
          </w:rPr>
          <w:t>5</w:t>
        </w:r>
        <w:r w:rsidR="005F760F" w:rsidRPr="00602427">
          <w:rPr>
            <w:webHidden/>
          </w:rPr>
          <w:fldChar w:fldCharType="end"/>
        </w:r>
      </w:hyperlink>
    </w:p>
    <w:p w14:paraId="22FA3EC7" w14:textId="77777777" w:rsidR="005F760F" w:rsidRPr="00602427" w:rsidRDefault="00A8630C">
      <w:pPr>
        <w:pStyle w:val="Innehll1"/>
        <w:rPr>
          <w:rFonts w:asciiTheme="minorHAnsi" w:eastAsiaTheme="minorEastAsia" w:hAnsiTheme="minorHAnsi" w:cstheme="minorBidi"/>
          <w:kern w:val="2"/>
          <w:sz w:val="22"/>
          <w:szCs w:val="22"/>
          <w14:ligatures w14:val="standardContextual"/>
        </w:rPr>
      </w:pPr>
      <w:hyperlink w:anchor="_Toc158110169" w:history="1">
        <w:r w:rsidR="005F760F" w:rsidRPr="00602427">
          <w:rPr>
            <w:rStyle w:val="Hyperlnk"/>
            <w:color w:val="auto"/>
            <w:u w:val="none"/>
          </w:rPr>
          <w:t>§ 4</w:t>
        </w:r>
        <w:r w:rsidR="005F760F" w:rsidRPr="00602427">
          <w:rPr>
            <w:rFonts w:asciiTheme="minorHAnsi" w:eastAsiaTheme="minorEastAsia" w:hAnsiTheme="minorHAnsi" w:cstheme="minorBidi"/>
            <w:kern w:val="2"/>
            <w:sz w:val="22"/>
            <w:szCs w:val="22"/>
            <w14:ligatures w14:val="standardContextual"/>
          </w:rPr>
          <w:tab/>
        </w:r>
        <w:r w:rsidR="005F760F" w:rsidRPr="00602427">
          <w:rPr>
            <w:rStyle w:val="Hyperlnk"/>
            <w:color w:val="auto"/>
            <w:u w:val="none"/>
          </w:rPr>
          <w:t>Dnr VN-2024-00003</w:t>
        </w:r>
      </w:hyperlink>
    </w:p>
    <w:p w14:paraId="754722FE" w14:textId="77777777" w:rsidR="005F760F" w:rsidRPr="00602427" w:rsidRDefault="00A8630C">
      <w:pPr>
        <w:pStyle w:val="Innehll2"/>
        <w:rPr>
          <w:rFonts w:asciiTheme="minorHAnsi" w:eastAsiaTheme="minorEastAsia" w:hAnsiTheme="minorHAnsi" w:cstheme="minorBidi"/>
          <w:kern w:val="2"/>
          <w:sz w:val="22"/>
          <w:szCs w:val="22"/>
          <w14:ligatures w14:val="standardContextual"/>
        </w:rPr>
      </w:pPr>
      <w:hyperlink w:anchor="_Toc158110170" w:history="1">
        <w:r w:rsidR="005F760F" w:rsidRPr="00602427">
          <w:rPr>
            <w:rStyle w:val="Hyperlnk"/>
            <w:color w:val="auto"/>
            <w:u w:val="none"/>
          </w:rPr>
          <w:t>Uppföljning av intern kontroll 2023</w:t>
        </w:r>
        <w:r w:rsidR="005F760F" w:rsidRPr="00602427">
          <w:rPr>
            <w:webHidden/>
          </w:rPr>
          <w:tab/>
        </w:r>
        <w:r w:rsidR="005F760F" w:rsidRPr="00602427">
          <w:rPr>
            <w:webHidden/>
          </w:rPr>
          <w:fldChar w:fldCharType="begin"/>
        </w:r>
        <w:r w:rsidR="005F760F" w:rsidRPr="00602427">
          <w:rPr>
            <w:webHidden/>
          </w:rPr>
          <w:instrText xml:space="preserve"> PAGEREF _Toc158110170 \h </w:instrText>
        </w:r>
        <w:r w:rsidR="005F760F" w:rsidRPr="00602427">
          <w:rPr>
            <w:webHidden/>
          </w:rPr>
        </w:r>
        <w:r w:rsidR="005F760F" w:rsidRPr="00602427">
          <w:rPr>
            <w:webHidden/>
          </w:rPr>
          <w:fldChar w:fldCharType="separate"/>
        </w:r>
        <w:r w:rsidR="005F760F" w:rsidRPr="00602427">
          <w:rPr>
            <w:webHidden/>
          </w:rPr>
          <w:t>6</w:t>
        </w:r>
        <w:r w:rsidR="005F760F" w:rsidRPr="00602427">
          <w:rPr>
            <w:webHidden/>
          </w:rPr>
          <w:fldChar w:fldCharType="end"/>
        </w:r>
      </w:hyperlink>
    </w:p>
    <w:p w14:paraId="45166E26" w14:textId="77777777" w:rsidR="005F760F" w:rsidRPr="00602427" w:rsidRDefault="00A8630C">
      <w:pPr>
        <w:pStyle w:val="Innehll1"/>
        <w:rPr>
          <w:rFonts w:asciiTheme="minorHAnsi" w:eastAsiaTheme="minorEastAsia" w:hAnsiTheme="minorHAnsi" w:cstheme="minorBidi"/>
          <w:kern w:val="2"/>
          <w:sz w:val="22"/>
          <w:szCs w:val="22"/>
          <w14:ligatures w14:val="standardContextual"/>
        </w:rPr>
      </w:pPr>
      <w:hyperlink w:anchor="_Toc158110171" w:history="1">
        <w:r w:rsidR="005F760F" w:rsidRPr="00602427">
          <w:rPr>
            <w:rStyle w:val="Hyperlnk"/>
            <w:color w:val="auto"/>
            <w:u w:val="none"/>
          </w:rPr>
          <w:t>§ 5</w:t>
        </w:r>
        <w:r w:rsidR="005F760F" w:rsidRPr="00602427">
          <w:rPr>
            <w:rFonts w:asciiTheme="minorHAnsi" w:eastAsiaTheme="minorEastAsia" w:hAnsiTheme="minorHAnsi" w:cstheme="minorBidi"/>
            <w:kern w:val="2"/>
            <w:sz w:val="22"/>
            <w:szCs w:val="22"/>
            <w14:ligatures w14:val="standardContextual"/>
          </w:rPr>
          <w:tab/>
        </w:r>
        <w:r w:rsidR="005F760F" w:rsidRPr="00602427">
          <w:rPr>
            <w:rStyle w:val="Hyperlnk"/>
            <w:color w:val="auto"/>
            <w:u w:val="none"/>
          </w:rPr>
          <w:t>Dnr VN-2023-00027</w:t>
        </w:r>
      </w:hyperlink>
    </w:p>
    <w:p w14:paraId="088C75A9" w14:textId="77777777" w:rsidR="005F760F" w:rsidRPr="00602427" w:rsidRDefault="00A8630C">
      <w:pPr>
        <w:pStyle w:val="Innehll2"/>
        <w:rPr>
          <w:rFonts w:asciiTheme="minorHAnsi" w:eastAsiaTheme="minorEastAsia" w:hAnsiTheme="minorHAnsi" w:cstheme="minorBidi"/>
          <w:kern w:val="2"/>
          <w:sz w:val="22"/>
          <w:szCs w:val="22"/>
          <w14:ligatures w14:val="standardContextual"/>
        </w:rPr>
      </w:pPr>
      <w:hyperlink w:anchor="_Toc158110172" w:history="1">
        <w:r w:rsidR="005F760F" w:rsidRPr="00602427">
          <w:rPr>
            <w:rStyle w:val="Hyperlnk"/>
            <w:color w:val="auto"/>
            <w:u w:val="none"/>
          </w:rPr>
          <w:t>Fastställande av vallokaler och öppettider för Europaparlamentvalet 2024</w:t>
        </w:r>
        <w:r w:rsidR="005F760F" w:rsidRPr="00602427">
          <w:rPr>
            <w:webHidden/>
          </w:rPr>
          <w:tab/>
        </w:r>
        <w:r w:rsidR="005F760F" w:rsidRPr="00602427">
          <w:rPr>
            <w:webHidden/>
          </w:rPr>
          <w:fldChar w:fldCharType="begin"/>
        </w:r>
        <w:r w:rsidR="005F760F" w:rsidRPr="00602427">
          <w:rPr>
            <w:webHidden/>
          </w:rPr>
          <w:instrText xml:space="preserve"> PAGEREF _Toc158110172 \h </w:instrText>
        </w:r>
        <w:r w:rsidR="005F760F" w:rsidRPr="00602427">
          <w:rPr>
            <w:webHidden/>
          </w:rPr>
        </w:r>
        <w:r w:rsidR="005F760F" w:rsidRPr="00602427">
          <w:rPr>
            <w:webHidden/>
          </w:rPr>
          <w:fldChar w:fldCharType="separate"/>
        </w:r>
        <w:r w:rsidR="005F760F" w:rsidRPr="00602427">
          <w:rPr>
            <w:webHidden/>
          </w:rPr>
          <w:t>7</w:t>
        </w:r>
        <w:r w:rsidR="005F760F" w:rsidRPr="00602427">
          <w:rPr>
            <w:webHidden/>
          </w:rPr>
          <w:fldChar w:fldCharType="end"/>
        </w:r>
      </w:hyperlink>
    </w:p>
    <w:p w14:paraId="0F8A7D4F" w14:textId="77777777" w:rsidR="005F760F" w:rsidRPr="00602427" w:rsidRDefault="00A8630C">
      <w:pPr>
        <w:pStyle w:val="Innehll1"/>
        <w:rPr>
          <w:rFonts w:asciiTheme="minorHAnsi" w:eastAsiaTheme="minorEastAsia" w:hAnsiTheme="minorHAnsi" w:cstheme="minorBidi"/>
          <w:kern w:val="2"/>
          <w:sz w:val="22"/>
          <w:szCs w:val="22"/>
          <w14:ligatures w14:val="standardContextual"/>
        </w:rPr>
      </w:pPr>
      <w:hyperlink w:anchor="_Toc158110173" w:history="1">
        <w:r w:rsidR="005F760F" w:rsidRPr="00602427">
          <w:rPr>
            <w:rStyle w:val="Hyperlnk"/>
            <w:color w:val="auto"/>
            <w:u w:val="none"/>
          </w:rPr>
          <w:t>§ 6</w:t>
        </w:r>
        <w:r w:rsidR="005F760F" w:rsidRPr="00602427">
          <w:rPr>
            <w:rFonts w:asciiTheme="minorHAnsi" w:eastAsiaTheme="minorEastAsia" w:hAnsiTheme="minorHAnsi" w:cstheme="minorBidi"/>
            <w:kern w:val="2"/>
            <w:sz w:val="22"/>
            <w:szCs w:val="22"/>
            <w14:ligatures w14:val="standardContextual"/>
          </w:rPr>
          <w:tab/>
        </w:r>
        <w:r w:rsidR="005F760F" w:rsidRPr="00602427">
          <w:rPr>
            <w:rStyle w:val="Hyperlnk"/>
            <w:color w:val="auto"/>
            <w:u w:val="none"/>
          </w:rPr>
          <w:t>Dnr VN-2023-00023</w:t>
        </w:r>
      </w:hyperlink>
    </w:p>
    <w:p w14:paraId="4EF5F9EB" w14:textId="77777777" w:rsidR="005F760F" w:rsidRPr="00602427" w:rsidRDefault="00A8630C">
      <w:pPr>
        <w:pStyle w:val="Innehll2"/>
        <w:rPr>
          <w:rFonts w:asciiTheme="minorHAnsi" w:eastAsiaTheme="minorEastAsia" w:hAnsiTheme="minorHAnsi" w:cstheme="minorBidi"/>
          <w:kern w:val="2"/>
          <w:sz w:val="22"/>
          <w:szCs w:val="22"/>
          <w14:ligatures w14:val="standardContextual"/>
        </w:rPr>
      </w:pPr>
      <w:hyperlink w:anchor="_Toc158110174" w:history="1">
        <w:r w:rsidR="005F760F" w:rsidRPr="00602427">
          <w:rPr>
            <w:rStyle w:val="Hyperlnk"/>
            <w:color w:val="auto"/>
            <w:u w:val="none"/>
          </w:rPr>
          <w:t>Riktlinjer för utläggning av valsedlar vid Europaparlamentvalet 2024</w:t>
        </w:r>
        <w:r w:rsidR="005F760F" w:rsidRPr="00602427">
          <w:rPr>
            <w:webHidden/>
          </w:rPr>
          <w:tab/>
        </w:r>
        <w:r w:rsidR="005F760F" w:rsidRPr="00602427">
          <w:rPr>
            <w:webHidden/>
          </w:rPr>
          <w:fldChar w:fldCharType="begin"/>
        </w:r>
        <w:r w:rsidR="005F760F" w:rsidRPr="00602427">
          <w:rPr>
            <w:webHidden/>
          </w:rPr>
          <w:instrText xml:space="preserve"> PAGEREF _Toc158110174 \h </w:instrText>
        </w:r>
        <w:r w:rsidR="005F760F" w:rsidRPr="00602427">
          <w:rPr>
            <w:webHidden/>
          </w:rPr>
        </w:r>
        <w:r w:rsidR="005F760F" w:rsidRPr="00602427">
          <w:rPr>
            <w:webHidden/>
          </w:rPr>
          <w:fldChar w:fldCharType="separate"/>
        </w:r>
        <w:r w:rsidR="005F760F" w:rsidRPr="00602427">
          <w:rPr>
            <w:webHidden/>
          </w:rPr>
          <w:t>9</w:t>
        </w:r>
        <w:r w:rsidR="005F760F" w:rsidRPr="00602427">
          <w:rPr>
            <w:webHidden/>
          </w:rPr>
          <w:fldChar w:fldCharType="end"/>
        </w:r>
      </w:hyperlink>
    </w:p>
    <w:p w14:paraId="4D818B61" w14:textId="77777777" w:rsidR="005F760F" w:rsidRPr="00602427" w:rsidRDefault="00A8630C">
      <w:pPr>
        <w:pStyle w:val="Innehll1"/>
        <w:rPr>
          <w:rFonts w:asciiTheme="minorHAnsi" w:eastAsiaTheme="minorEastAsia" w:hAnsiTheme="minorHAnsi" w:cstheme="minorBidi"/>
          <w:kern w:val="2"/>
          <w:sz w:val="22"/>
          <w:szCs w:val="22"/>
          <w14:ligatures w14:val="standardContextual"/>
        </w:rPr>
      </w:pPr>
      <w:hyperlink w:anchor="_Toc158110175" w:history="1">
        <w:r w:rsidR="005F760F" w:rsidRPr="00602427">
          <w:rPr>
            <w:rStyle w:val="Hyperlnk"/>
            <w:color w:val="auto"/>
            <w:u w:val="none"/>
          </w:rPr>
          <w:t>§ 7</w:t>
        </w:r>
        <w:r w:rsidR="005F760F" w:rsidRPr="00602427">
          <w:rPr>
            <w:rFonts w:asciiTheme="minorHAnsi" w:eastAsiaTheme="minorEastAsia" w:hAnsiTheme="minorHAnsi" w:cstheme="minorBidi"/>
            <w:kern w:val="2"/>
            <w:sz w:val="22"/>
            <w:szCs w:val="22"/>
            <w14:ligatures w14:val="standardContextual"/>
          </w:rPr>
          <w:tab/>
        </w:r>
        <w:r w:rsidR="005F760F" w:rsidRPr="00602427">
          <w:rPr>
            <w:rStyle w:val="Hyperlnk"/>
            <w:color w:val="auto"/>
            <w:u w:val="none"/>
          </w:rPr>
          <w:t>Dnr VN-2024-00012</w:t>
        </w:r>
      </w:hyperlink>
    </w:p>
    <w:p w14:paraId="7DCCEE5D" w14:textId="77777777" w:rsidR="005F760F" w:rsidRPr="00602427" w:rsidRDefault="00A8630C">
      <w:pPr>
        <w:pStyle w:val="Innehll2"/>
        <w:rPr>
          <w:rFonts w:asciiTheme="minorHAnsi" w:eastAsiaTheme="minorEastAsia" w:hAnsiTheme="minorHAnsi" w:cstheme="minorBidi"/>
          <w:kern w:val="2"/>
          <w:sz w:val="22"/>
          <w:szCs w:val="22"/>
          <w14:ligatures w14:val="standardContextual"/>
        </w:rPr>
      </w:pPr>
      <w:hyperlink w:anchor="_Toc158110176" w:history="1">
        <w:r w:rsidR="005F760F" w:rsidRPr="00602427">
          <w:rPr>
            <w:rStyle w:val="Hyperlnk"/>
            <w:color w:val="auto"/>
            <w:u w:val="none"/>
          </w:rPr>
          <w:t>Utkvittering av förtidsröster vid Europaparlamentvalet 2024</w:t>
        </w:r>
        <w:r w:rsidR="005F760F" w:rsidRPr="00602427">
          <w:rPr>
            <w:webHidden/>
          </w:rPr>
          <w:tab/>
        </w:r>
        <w:r w:rsidR="005F760F" w:rsidRPr="00602427">
          <w:rPr>
            <w:webHidden/>
          </w:rPr>
          <w:fldChar w:fldCharType="begin"/>
        </w:r>
        <w:r w:rsidR="005F760F" w:rsidRPr="00602427">
          <w:rPr>
            <w:webHidden/>
          </w:rPr>
          <w:instrText xml:space="preserve"> PAGEREF _Toc158110176 \h </w:instrText>
        </w:r>
        <w:r w:rsidR="005F760F" w:rsidRPr="00602427">
          <w:rPr>
            <w:webHidden/>
          </w:rPr>
        </w:r>
        <w:r w:rsidR="005F760F" w:rsidRPr="00602427">
          <w:rPr>
            <w:webHidden/>
          </w:rPr>
          <w:fldChar w:fldCharType="separate"/>
        </w:r>
        <w:r w:rsidR="005F760F" w:rsidRPr="00602427">
          <w:rPr>
            <w:webHidden/>
          </w:rPr>
          <w:t>11</w:t>
        </w:r>
        <w:r w:rsidR="005F760F" w:rsidRPr="00602427">
          <w:rPr>
            <w:webHidden/>
          </w:rPr>
          <w:fldChar w:fldCharType="end"/>
        </w:r>
      </w:hyperlink>
    </w:p>
    <w:p w14:paraId="39E155BB" w14:textId="77777777" w:rsidR="005F760F" w:rsidRPr="00602427" w:rsidRDefault="00A8630C">
      <w:pPr>
        <w:pStyle w:val="Innehll1"/>
        <w:rPr>
          <w:rFonts w:asciiTheme="minorHAnsi" w:eastAsiaTheme="minorEastAsia" w:hAnsiTheme="minorHAnsi" w:cstheme="minorBidi"/>
          <w:kern w:val="2"/>
          <w:sz w:val="22"/>
          <w:szCs w:val="22"/>
          <w14:ligatures w14:val="standardContextual"/>
        </w:rPr>
      </w:pPr>
      <w:hyperlink w:anchor="_Toc158110177" w:history="1">
        <w:r w:rsidR="005F760F" w:rsidRPr="00602427">
          <w:rPr>
            <w:rStyle w:val="Hyperlnk"/>
            <w:color w:val="auto"/>
            <w:u w:val="none"/>
          </w:rPr>
          <w:t>§ 8</w:t>
        </w:r>
        <w:r w:rsidR="005F760F" w:rsidRPr="00602427">
          <w:rPr>
            <w:rFonts w:asciiTheme="minorHAnsi" w:eastAsiaTheme="minorEastAsia" w:hAnsiTheme="minorHAnsi" w:cstheme="minorBidi"/>
            <w:kern w:val="2"/>
            <w:sz w:val="22"/>
            <w:szCs w:val="22"/>
            <w14:ligatures w14:val="standardContextual"/>
          </w:rPr>
          <w:tab/>
        </w:r>
        <w:r w:rsidR="005F760F" w:rsidRPr="00602427">
          <w:rPr>
            <w:rStyle w:val="Hyperlnk"/>
            <w:color w:val="auto"/>
            <w:u w:val="none"/>
          </w:rPr>
          <w:t>Dnr VN-2024-00013</w:t>
        </w:r>
      </w:hyperlink>
    </w:p>
    <w:p w14:paraId="14A2A8CC" w14:textId="77777777" w:rsidR="005F760F" w:rsidRPr="00602427" w:rsidRDefault="00A8630C">
      <w:pPr>
        <w:pStyle w:val="Innehll2"/>
        <w:rPr>
          <w:rFonts w:asciiTheme="minorHAnsi" w:eastAsiaTheme="minorEastAsia" w:hAnsiTheme="minorHAnsi" w:cstheme="minorBidi"/>
          <w:kern w:val="2"/>
          <w:sz w:val="22"/>
          <w:szCs w:val="22"/>
          <w14:ligatures w14:val="standardContextual"/>
        </w:rPr>
      </w:pPr>
      <w:hyperlink w:anchor="_Toc158110178" w:history="1">
        <w:r w:rsidR="005F760F" w:rsidRPr="00602427">
          <w:rPr>
            <w:rStyle w:val="Hyperlnk"/>
            <w:color w:val="auto"/>
            <w:u w:val="none"/>
          </w:rPr>
          <w:t>Ordförandebeslut - Delegeringsbeslut 2024</w:t>
        </w:r>
        <w:r w:rsidR="005F760F" w:rsidRPr="00602427">
          <w:rPr>
            <w:webHidden/>
          </w:rPr>
          <w:tab/>
        </w:r>
        <w:r w:rsidR="005F760F" w:rsidRPr="00602427">
          <w:rPr>
            <w:webHidden/>
          </w:rPr>
          <w:fldChar w:fldCharType="begin"/>
        </w:r>
        <w:r w:rsidR="005F760F" w:rsidRPr="00602427">
          <w:rPr>
            <w:webHidden/>
          </w:rPr>
          <w:instrText xml:space="preserve"> PAGEREF _Toc158110178 \h </w:instrText>
        </w:r>
        <w:r w:rsidR="005F760F" w:rsidRPr="00602427">
          <w:rPr>
            <w:webHidden/>
          </w:rPr>
        </w:r>
        <w:r w:rsidR="005F760F" w:rsidRPr="00602427">
          <w:rPr>
            <w:webHidden/>
          </w:rPr>
          <w:fldChar w:fldCharType="separate"/>
        </w:r>
        <w:r w:rsidR="005F760F" w:rsidRPr="00602427">
          <w:rPr>
            <w:webHidden/>
          </w:rPr>
          <w:t>12</w:t>
        </w:r>
        <w:r w:rsidR="005F760F" w:rsidRPr="00602427">
          <w:rPr>
            <w:webHidden/>
          </w:rPr>
          <w:fldChar w:fldCharType="end"/>
        </w:r>
      </w:hyperlink>
    </w:p>
    <w:p w14:paraId="3F3266FC" w14:textId="77777777" w:rsidR="005F760F" w:rsidRPr="00602427" w:rsidRDefault="00A8630C">
      <w:pPr>
        <w:pStyle w:val="Innehll1"/>
        <w:rPr>
          <w:rFonts w:asciiTheme="minorHAnsi" w:eastAsiaTheme="minorEastAsia" w:hAnsiTheme="minorHAnsi" w:cstheme="minorBidi"/>
          <w:kern w:val="2"/>
          <w:sz w:val="22"/>
          <w:szCs w:val="22"/>
          <w14:ligatures w14:val="standardContextual"/>
        </w:rPr>
      </w:pPr>
      <w:hyperlink w:anchor="_Toc158110179" w:history="1">
        <w:r w:rsidR="005F760F" w:rsidRPr="00602427">
          <w:rPr>
            <w:rStyle w:val="Hyperlnk"/>
            <w:color w:val="auto"/>
            <w:u w:val="none"/>
          </w:rPr>
          <w:t>§ 9</w:t>
        </w:r>
        <w:r w:rsidR="005F760F" w:rsidRPr="00602427">
          <w:rPr>
            <w:rFonts w:asciiTheme="minorHAnsi" w:eastAsiaTheme="minorEastAsia" w:hAnsiTheme="minorHAnsi" w:cstheme="minorBidi"/>
            <w:kern w:val="2"/>
            <w:sz w:val="22"/>
            <w:szCs w:val="22"/>
            <w14:ligatures w14:val="standardContextual"/>
          </w:rPr>
          <w:tab/>
        </w:r>
        <w:r w:rsidR="005F760F" w:rsidRPr="00602427">
          <w:rPr>
            <w:rStyle w:val="Hyperlnk"/>
            <w:color w:val="auto"/>
            <w:u w:val="none"/>
          </w:rPr>
          <w:t>Dnr VN-2024-00015</w:t>
        </w:r>
      </w:hyperlink>
    </w:p>
    <w:p w14:paraId="0BA5B953" w14:textId="77777777" w:rsidR="005F760F" w:rsidRPr="00602427" w:rsidRDefault="00A8630C">
      <w:pPr>
        <w:pStyle w:val="Innehll2"/>
        <w:rPr>
          <w:rFonts w:asciiTheme="minorHAnsi" w:eastAsiaTheme="minorEastAsia" w:hAnsiTheme="minorHAnsi" w:cstheme="minorBidi"/>
          <w:kern w:val="2"/>
          <w:sz w:val="22"/>
          <w:szCs w:val="22"/>
          <w14:ligatures w14:val="standardContextual"/>
        </w:rPr>
      </w:pPr>
      <w:hyperlink w:anchor="_Toc158110180" w:history="1">
        <w:r w:rsidR="005F760F" w:rsidRPr="00602427">
          <w:rPr>
            <w:rStyle w:val="Hyperlnk"/>
            <w:color w:val="auto"/>
            <w:u w:val="none"/>
          </w:rPr>
          <w:t>Redovisning av delegeringsbeslut 2024</w:t>
        </w:r>
        <w:r w:rsidR="005F760F" w:rsidRPr="00602427">
          <w:rPr>
            <w:webHidden/>
          </w:rPr>
          <w:tab/>
        </w:r>
        <w:r w:rsidR="005F760F" w:rsidRPr="00602427">
          <w:rPr>
            <w:webHidden/>
          </w:rPr>
          <w:fldChar w:fldCharType="begin"/>
        </w:r>
        <w:r w:rsidR="005F760F" w:rsidRPr="00602427">
          <w:rPr>
            <w:webHidden/>
          </w:rPr>
          <w:instrText xml:space="preserve"> PAGEREF _Toc158110180 \h </w:instrText>
        </w:r>
        <w:r w:rsidR="005F760F" w:rsidRPr="00602427">
          <w:rPr>
            <w:webHidden/>
          </w:rPr>
        </w:r>
        <w:r w:rsidR="005F760F" w:rsidRPr="00602427">
          <w:rPr>
            <w:webHidden/>
          </w:rPr>
          <w:fldChar w:fldCharType="separate"/>
        </w:r>
        <w:r w:rsidR="005F760F" w:rsidRPr="00602427">
          <w:rPr>
            <w:webHidden/>
          </w:rPr>
          <w:t>13</w:t>
        </w:r>
        <w:r w:rsidR="005F760F" w:rsidRPr="00602427">
          <w:rPr>
            <w:webHidden/>
          </w:rPr>
          <w:fldChar w:fldCharType="end"/>
        </w:r>
      </w:hyperlink>
    </w:p>
    <w:p w14:paraId="6FC36E94" w14:textId="77777777" w:rsidR="005F760F" w:rsidRPr="00602427" w:rsidRDefault="00A8630C">
      <w:pPr>
        <w:pStyle w:val="Innehll1"/>
        <w:rPr>
          <w:rFonts w:asciiTheme="minorHAnsi" w:eastAsiaTheme="minorEastAsia" w:hAnsiTheme="minorHAnsi" w:cstheme="minorBidi"/>
          <w:kern w:val="2"/>
          <w:sz w:val="22"/>
          <w:szCs w:val="22"/>
          <w14:ligatures w14:val="standardContextual"/>
        </w:rPr>
      </w:pPr>
      <w:hyperlink w:anchor="_Toc158110181" w:history="1">
        <w:r w:rsidR="005F760F" w:rsidRPr="00602427">
          <w:rPr>
            <w:rStyle w:val="Hyperlnk"/>
            <w:color w:val="auto"/>
            <w:u w:val="none"/>
          </w:rPr>
          <w:t>§ 10</w:t>
        </w:r>
        <w:r w:rsidR="005F760F" w:rsidRPr="00602427">
          <w:rPr>
            <w:rFonts w:asciiTheme="minorHAnsi" w:eastAsiaTheme="minorEastAsia" w:hAnsiTheme="minorHAnsi" w:cstheme="minorBidi"/>
            <w:kern w:val="2"/>
            <w:sz w:val="22"/>
            <w:szCs w:val="22"/>
            <w14:ligatures w14:val="standardContextual"/>
          </w:rPr>
          <w:tab/>
        </w:r>
        <w:r w:rsidR="005F760F" w:rsidRPr="00602427">
          <w:rPr>
            <w:rStyle w:val="Hyperlnk"/>
            <w:color w:val="auto"/>
            <w:u w:val="none"/>
          </w:rPr>
          <w:t>Dnr VN-2023-00001</w:t>
        </w:r>
      </w:hyperlink>
    </w:p>
    <w:p w14:paraId="37762445" w14:textId="77777777" w:rsidR="005F760F" w:rsidRPr="00602427" w:rsidRDefault="00A8630C">
      <w:pPr>
        <w:pStyle w:val="Innehll2"/>
        <w:rPr>
          <w:rFonts w:asciiTheme="minorHAnsi" w:eastAsiaTheme="minorEastAsia" w:hAnsiTheme="minorHAnsi" w:cstheme="minorBidi"/>
          <w:kern w:val="2"/>
          <w:sz w:val="22"/>
          <w:szCs w:val="22"/>
          <w14:ligatures w14:val="standardContextual"/>
        </w:rPr>
      </w:pPr>
      <w:hyperlink w:anchor="_Toc158110182" w:history="1">
        <w:r w:rsidR="005F760F" w:rsidRPr="00602427">
          <w:rPr>
            <w:rStyle w:val="Hyperlnk"/>
            <w:color w:val="auto"/>
            <w:u w:val="none"/>
          </w:rPr>
          <w:t>Inkomna skrivelser 2023</w:t>
        </w:r>
        <w:r w:rsidR="005F760F" w:rsidRPr="00602427">
          <w:rPr>
            <w:webHidden/>
          </w:rPr>
          <w:tab/>
        </w:r>
        <w:r w:rsidR="005F760F" w:rsidRPr="00602427">
          <w:rPr>
            <w:webHidden/>
          </w:rPr>
          <w:fldChar w:fldCharType="begin"/>
        </w:r>
        <w:r w:rsidR="005F760F" w:rsidRPr="00602427">
          <w:rPr>
            <w:webHidden/>
          </w:rPr>
          <w:instrText xml:space="preserve"> PAGEREF _Toc158110182 \h </w:instrText>
        </w:r>
        <w:r w:rsidR="005F760F" w:rsidRPr="00602427">
          <w:rPr>
            <w:webHidden/>
          </w:rPr>
        </w:r>
        <w:r w:rsidR="005F760F" w:rsidRPr="00602427">
          <w:rPr>
            <w:webHidden/>
          </w:rPr>
          <w:fldChar w:fldCharType="separate"/>
        </w:r>
        <w:r w:rsidR="005F760F" w:rsidRPr="00602427">
          <w:rPr>
            <w:webHidden/>
          </w:rPr>
          <w:t>15</w:t>
        </w:r>
        <w:r w:rsidR="005F760F" w:rsidRPr="00602427">
          <w:rPr>
            <w:webHidden/>
          </w:rPr>
          <w:fldChar w:fldCharType="end"/>
        </w:r>
      </w:hyperlink>
    </w:p>
    <w:p w14:paraId="4A5A3253" w14:textId="77777777" w:rsidR="005F760F" w:rsidRPr="00602427" w:rsidRDefault="00A8630C">
      <w:pPr>
        <w:pStyle w:val="Innehll1"/>
        <w:rPr>
          <w:rFonts w:asciiTheme="minorHAnsi" w:eastAsiaTheme="minorEastAsia" w:hAnsiTheme="minorHAnsi" w:cstheme="minorBidi"/>
          <w:kern w:val="2"/>
          <w:sz w:val="22"/>
          <w:szCs w:val="22"/>
          <w14:ligatures w14:val="standardContextual"/>
        </w:rPr>
      </w:pPr>
      <w:hyperlink w:anchor="_Toc158110183" w:history="1">
        <w:r w:rsidR="005F760F" w:rsidRPr="00602427">
          <w:rPr>
            <w:rStyle w:val="Hyperlnk"/>
            <w:color w:val="auto"/>
            <w:u w:val="none"/>
          </w:rPr>
          <w:t>§ 11</w:t>
        </w:r>
        <w:r w:rsidR="005F760F" w:rsidRPr="00602427">
          <w:rPr>
            <w:rFonts w:asciiTheme="minorHAnsi" w:eastAsiaTheme="minorEastAsia" w:hAnsiTheme="minorHAnsi" w:cstheme="minorBidi"/>
            <w:kern w:val="2"/>
            <w:sz w:val="22"/>
            <w:szCs w:val="22"/>
            <w14:ligatures w14:val="standardContextual"/>
          </w:rPr>
          <w:tab/>
        </w:r>
        <w:r w:rsidR="005F760F" w:rsidRPr="00602427">
          <w:rPr>
            <w:rStyle w:val="Hyperlnk"/>
            <w:color w:val="auto"/>
            <w:u w:val="none"/>
          </w:rPr>
          <w:t>Dnr VN-2024-00001</w:t>
        </w:r>
      </w:hyperlink>
    </w:p>
    <w:p w14:paraId="01496A08" w14:textId="77777777" w:rsidR="005F760F" w:rsidRPr="00602427" w:rsidRDefault="00A8630C">
      <w:pPr>
        <w:pStyle w:val="Innehll2"/>
        <w:rPr>
          <w:rFonts w:asciiTheme="minorHAnsi" w:eastAsiaTheme="minorEastAsia" w:hAnsiTheme="minorHAnsi" w:cstheme="minorBidi"/>
          <w:kern w:val="2"/>
          <w:sz w:val="22"/>
          <w:szCs w:val="22"/>
          <w14:ligatures w14:val="standardContextual"/>
        </w:rPr>
      </w:pPr>
      <w:hyperlink w:anchor="_Toc158110184" w:history="1">
        <w:r w:rsidR="005F760F" w:rsidRPr="00602427">
          <w:rPr>
            <w:rStyle w:val="Hyperlnk"/>
            <w:color w:val="auto"/>
            <w:u w:val="none"/>
          </w:rPr>
          <w:t>Inkomna skrivelser 2024</w:t>
        </w:r>
        <w:r w:rsidR="005F760F" w:rsidRPr="00602427">
          <w:rPr>
            <w:webHidden/>
          </w:rPr>
          <w:tab/>
        </w:r>
        <w:r w:rsidR="005F760F" w:rsidRPr="00602427">
          <w:rPr>
            <w:webHidden/>
          </w:rPr>
          <w:fldChar w:fldCharType="begin"/>
        </w:r>
        <w:r w:rsidR="005F760F" w:rsidRPr="00602427">
          <w:rPr>
            <w:webHidden/>
          </w:rPr>
          <w:instrText xml:space="preserve"> PAGEREF _Toc158110184 \h </w:instrText>
        </w:r>
        <w:r w:rsidR="005F760F" w:rsidRPr="00602427">
          <w:rPr>
            <w:webHidden/>
          </w:rPr>
        </w:r>
        <w:r w:rsidR="005F760F" w:rsidRPr="00602427">
          <w:rPr>
            <w:webHidden/>
          </w:rPr>
          <w:fldChar w:fldCharType="separate"/>
        </w:r>
        <w:r w:rsidR="005F760F" w:rsidRPr="00602427">
          <w:rPr>
            <w:webHidden/>
          </w:rPr>
          <w:t>17</w:t>
        </w:r>
        <w:r w:rsidR="005F760F" w:rsidRPr="00602427">
          <w:rPr>
            <w:webHidden/>
          </w:rPr>
          <w:fldChar w:fldCharType="end"/>
        </w:r>
      </w:hyperlink>
    </w:p>
    <w:p w14:paraId="78755A24" w14:textId="77777777" w:rsidR="005F760F" w:rsidRPr="00602427" w:rsidRDefault="00A8630C">
      <w:pPr>
        <w:pStyle w:val="Innehll1"/>
        <w:rPr>
          <w:rFonts w:asciiTheme="minorHAnsi" w:eastAsiaTheme="minorEastAsia" w:hAnsiTheme="minorHAnsi" w:cstheme="minorBidi"/>
          <w:kern w:val="2"/>
          <w:sz w:val="22"/>
          <w:szCs w:val="22"/>
          <w14:ligatures w14:val="standardContextual"/>
        </w:rPr>
      </w:pPr>
      <w:hyperlink w:anchor="_Toc158110185" w:history="1">
        <w:r w:rsidR="005F760F" w:rsidRPr="00602427">
          <w:rPr>
            <w:rStyle w:val="Hyperlnk"/>
            <w:color w:val="auto"/>
            <w:u w:val="none"/>
          </w:rPr>
          <w:t>§ 12</w:t>
        </w:r>
        <w:r w:rsidR="005F760F" w:rsidRPr="00602427">
          <w:rPr>
            <w:rFonts w:asciiTheme="minorHAnsi" w:eastAsiaTheme="minorEastAsia" w:hAnsiTheme="minorHAnsi" w:cstheme="minorBidi"/>
            <w:kern w:val="2"/>
            <w:sz w:val="22"/>
            <w:szCs w:val="22"/>
            <w14:ligatures w14:val="standardContextual"/>
          </w:rPr>
          <w:tab/>
        </w:r>
        <w:r w:rsidR="005F760F" w:rsidRPr="00602427">
          <w:rPr>
            <w:rStyle w:val="Hyperlnk"/>
            <w:color w:val="auto"/>
            <w:u w:val="none"/>
          </w:rPr>
          <w:t>Dnr VN-2024-00005</w:t>
        </w:r>
      </w:hyperlink>
    </w:p>
    <w:p w14:paraId="491021D9" w14:textId="77777777" w:rsidR="005F760F" w:rsidRPr="00602427" w:rsidRDefault="00A8630C">
      <w:pPr>
        <w:pStyle w:val="Innehll2"/>
        <w:rPr>
          <w:rFonts w:asciiTheme="minorHAnsi" w:eastAsiaTheme="minorEastAsia" w:hAnsiTheme="minorHAnsi" w:cstheme="minorBidi"/>
          <w:kern w:val="2"/>
          <w:sz w:val="22"/>
          <w:szCs w:val="22"/>
          <w14:ligatures w14:val="standardContextual"/>
        </w:rPr>
      </w:pPr>
      <w:hyperlink w:anchor="_Toc158110186" w:history="1">
        <w:r w:rsidR="005F760F" w:rsidRPr="00602427">
          <w:rPr>
            <w:rStyle w:val="Hyperlnk"/>
            <w:color w:val="auto"/>
            <w:u w:val="none"/>
          </w:rPr>
          <w:t>Information från ledamöter och förvaltning 2024</w:t>
        </w:r>
        <w:r w:rsidR="005F760F" w:rsidRPr="00602427">
          <w:rPr>
            <w:webHidden/>
          </w:rPr>
          <w:tab/>
        </w:r>
        <w:r w:rsidR="005F760F" w:rsidRPr="00602427">
          <w:rPr>
            <w:webHidden/>
          </w:rPr>
          <w:fldChar w:fldCharType="begin"/>
        </w:r>
        <w:r w:rsidR="005F760F" w:rsidRPr="00602427">
          <w:rPr>
            <w:webHidden/>
          </w:rPr>
          <w:instrText xml:space="preserve"> PAGEREF _Toc158110186 \h </w:instrText>
        </w:r>
        <w:r w:rsidR="005F760F" w:rsidRPr="00602427">
          <w:rPr>
            <w:webHidden/>
          </w:rPr>
        </w:r>
        <w:r w:rsidR="005F760F" w:rsidRPr="00602427">
          <w:rPr>
            <w:webHidden/>
          </w:rPr>
          <w:fldChar w:fldCharType="separate"/>
        </w:r>
        <w:r w:rsidR="005F760F" w:rsidRPr="00602427">
          <w:rPr>
            <w:webHidden/>
          </w:rPr>
          <w:t>19</w:t>
        </w:r>
        <w:r w:rsidR="005F760F" w:rsidRPr="00602427">
          <w:rPr>
            <w:webHidden/>
          </w:rPr>
          <w:fldChar w:fldCharType="end"/>
        </w:r>
      </w:hyperlink>
    </w:p>
    <w:p w14:paraId="0AEF5023" w14:textId="77777777" w:rsidR="005F760F" w:rsidRPr="00602427" w:rsidRDefault="005F760F" w:rsidP="001665DD">
      <w:pPr>
        <w:pStyle w:val="Brdtext"/>
        <w:rPr>
          <w:vanish/>
        </w:rPr>
      </w:pPr>
    </w:p>
    <w:p w14:paraId="19E1FB13" w14:textId="77777777" w:rsidR="005F760F" w:rsidRDefault="005F760F" w:rsidP="001665DD">
      <w:pPr>
        <w:pStyle w:val="Brdtext"/>
      </w:pPr>
    </w:p>
    <w:p w14:paraId="0D69CFC3" w14:textId="77777777" w:rsidR="005F760F" w:rsidRDefault="005F760F">
      <w:r>
        <w:br w:type="page"/>
      </w:r>
    </w:p>
    <w:sdt>
      <w:sdtPr>
        <w:rPr>
          <w:szCs w:val="24"/>
        </w:rPr>
        <w:alias w:val="Paragraf1"/>
        <w:tag w:val="A202400018"/>
        <w:id w:val="101304813"/>
        <w:placeholder>
          <w:docPart w:val="DF7751C552EA4EE0ABC072BE957D7F4C"/>
        </w:placeholder>
      </w:sdtPr>
      <w:sdtEndPr>
        <w:rPr>
          <w:noProof/>
        </w:rPr>
      </w:sdtEndPr>
      <w:sdtContent>
        <w:p w14:paraId="2F5426BC" w14:textId="2E3BEBE1" w:rsidR="005F760F" w:rsidRDefault="005F760F" w:rsidP="00CB7876">
          <w:pPr>
            <w:pStyle w:val="Paragrafnummer"/>
          </w:pPr>
          <w:r>
            <w:t xml:space="preserve">§ </w:t>
          </w:r>
          <w:sdt>
            <w:sdtPr>
              <w:alias w:val="PGrafNr"/>
              <w:tag w:val="PGrafNr"/>
              <w:id w:val="615101418"/>
              <w:placeholder>
                <w:docPart w:val="2BF81FCD8CCD43CF9BC26892FEA26F2B"/>
              </w:placeholder>
            </w:sdtPr>
            <w:sdtEndPr>
              <w:rPr>
                <w:noProof/>
              </w:rPr>
            </w:sdtEndPr>
            <w:sdtContent>
              <w:r w:rsidR="00691A27">
                <w:rPr>
                  <w:noProof/>
                </w:rPr>
                <w:t>1</w:t>
              </w:r>
            </w:sdtContent>
          </w:sdt>
          <w:r>
            <w:tab/>
            <w:t xml:space="preserve">Dnr </w:t>
          </w:r>
          <w:sdt>
            <w:sdtPr>
              <w:alias w:val="Diarienr"/>
              <w:tag w:val="Diarienr"/>
              <w:id w:val="940176169"/>
              <w:placeholder>
                <w:docPart w:val="2BF81FCD8CCD43CF9BC26892FEA26F2B"/>
              </w:placeholder>
            </w:sdtPr>
            <w:sdtEndPr>
              <w:rPr>
                <w:noProof/>
              </w:rPr>
            </w:sdtEndPr>
            <w:sdtContent>
              <w:r w:rsidR="00691A27">
                <w:t>VN-2024-00018</w:t>
              </w:r>
            </w:sdtContent>
          </w:sdt>
        </w:p>
        <w:p w14:paraId="4A5ECB4B" w14:textId="77777777" w:rsidR="005F760F" w:rsidRPr="00BA066B" w:rsidRDefault="005F760F" w:rsidP="00CB7876">
          <w:pPr>
            <w:pStyle w:val="Rubrik1"/>
          </w:pPr>
          <w:r>
            <w:rPr>
              <w:noProof/>
            </w:rPr>
            <w:t>Förändring av ärendelista</w:t>
          </w:r>
        </w:p>
        <w:p w14:paraId="31A9E3A6" w14:textId="77777777" w:rsidR="005F760F" w:rsidRDefault="005F760F" w:rsidP="00CB7876">
          <w:pPr>
            <w:pStyle w:val="Rubrik2"/>
          </w:pPr>
          <w:r>
            <w:t>Beslut</w:t>
          </w:r>
        </w:p>
        <w:sdt>
          <w:sdtPr>
            <w:rPr>
              <w:noProof/>
            </w:rPr>
            <w:alias w:val="Beslut"/>
            <w:tag w:val="Beslut"/>
            <w:id w:val="1462999363"/>
            <w:placeholder>
              <w:docPart w:val="DF7751C552EA4EE0ABC072BE957D7F4C"/>
            </w:placeholder>
          </w:sdtPr>
          <w:sdtEndPr/>
          <w:sdtContent>
            <w:p w14:paraId="5D8F2441" w14:textId="77777777" w:rsidR="005F760F" w:rsidRDefault="005F760F" w:rsidP="00CB7876">
              <w:pPr>
                <w:pStyle w:val="Brdtext"/>
              </w:pPr>
              <w:r>
                <w:rPr>
                  <w:noProof/>
                </w:rPr>
                <w:t>Valnämnden godkänner förändring av ärendelistan.</w:t>
              </w:r>
            </w:p>
          </w:sdtContent>
        </w:sdt>
        <w:p w14:paraId="576EC05B" w14:textId="77777777" w:rsidR="005F760F" w:rsidRDefault="005F760F" w:rsidP="00CB7876">
          <w:pPr>
            <w:pStyle w:val="Rubrik2"/>
            <w:rPr>
              <w:szCs w:val="24"/>
            </w:rPr>
          </w:pPr>
          <w:r w:rsidRPr="00236294">
            <w:t>Sammanfattning</w:t>
          </w:r>
          <w:r>
            <w:rPr>
              <w:szCs w:val="24"/>
            </w:rPr>
            <w:t xml:space="preserve"> av ärendet</w:t>
          </w:r>
        </w:p>
        <w:sdt>
          <w:sdtPr>
            <w:alias w:val="Komplettering"/>
            <w:tag w:val="Komplettering"/>
            <w:id w:val="63389811"/>
            <w:placeholder>
              <w:docPart w:val="DF7751C552EA4EE0ABC072BE957D7F4C"/>
            </w:placeholder>
          </w:sdtPr>
          <w:sdtEndPr/>
          <w:sdtContent>
            <w:p w14:paraId="4ED64EBB" w14:textId="77777777" w:rsidR="005F760F" w:rsidRDefault="005F760F" w:rsidP="00CB7876">
              <w:pPr>
                <w:pStyle w:val="Brdtext"/>
              </w:pPr>
              <w:r>
                <w:t xml:space="preserve">Ordförande Jan Byvik (S) anmäler ett extra ärende till dagens sammanträde. </w:t>
              </w:r>
            </w:p>
            <w:p w14:paraId="0E973673" w14:textId="77777777" w:rsidR="005F760F" w:rsidRDefault="005F760F" w:rsidP="00CB7876">
              <w:pPr>
                <w:pStyle w:val="Brdtext"/>
              </w:pPr>
              <w:r>
                <w:t>- Ändring av numrering i delegering av beslutanderätt.</w:t>
              </w:r>
            </w:p>
            <w:p w14:paraId="5A109D70" w14:textId="77777777" w:rsidR="005F760F" w:rsidRDefault="005F760F" w:rsidP="00CB7876">
              <w:pPr>
                <w:pStyle w:val="Brdtext"/>
              </w:pPr>
              <w:r>
                <w:t>Ärendet läggs till först i ärendelistan.</w:t>
              </w:r>
            </w:p>
            <w:p w14:paraId="4A74AC5A" w14:textId="77777777" w:rsidR="005F760F" w:rsidRPr="003F3640" w:rsidRDefault="005F760F" w:rsidP="00CB7876">
              <w:pPr>
                <w:pStyle w:val="Brdtext"/>
              </w:pPr>
              <w:r>
                <w:t xml:space="preserve">Vidare anmäler ordföranden (S) att ärende 6, </w:t>
              </w:r>
              <w:proofErr w:type="spellStart"/>
              <w:r>
                <w:t>Utkvittering</w:t>
              </w:r>
              <w:proofErr w:type="spellEnd"/>
              <w:r>
                <w:t xml:space="preserve"> av förtidsröster vid Europaparlamentsvalet 2024 utgår.</w:t>
              </w:r>
            </w:p>
          </w:sdtContent>
        </w:sdt>
        <w:p w14:paraId="7904CA4A" w14:textId="77777777" w:rsidR="005F760F" w:rsidRDefault="005F760F" w:rsidP="00CB7876">
          <w:pPr>
            <w:pStyle w:val="Rubrik2"/>
            <w:rPr>
              <w:noProof/>
            </w:rPr>
          </w:pPr>
          <w:r>
            <w:t>Beslutsgång</w:t>
          </w:r>
        </w:p>
        <w:sdt>
          <w:sdtPr>
            <w:alias w:val="Proposition"/>
            <w:tag w:val="Proposition"/>
            <w:id w:val="-504445443"/>
            <w:placeholder>
              <w:docPart w:val="DF7751C552EA4EE0ABC072BE957D7F4C"/>
            </w:placeholder>
          </w:sdtPr>
          <w:sdtEndPr>
            <w:rPr>
              <w:noProof/>
            </w:rPr>
          </w:sdtEndPr>
          <w:sdtContent>
            <w:p w14:paraId="47D171AB" w14:textId="77777777" w:rsidR="005F760F" w:rsidRDefault="005F760F" w:rsidP="00CB7876">
              <w:pPr>
                <w:pStyle w:val="Brdtext"/>
                <w:rPr>
                  <w:noProof/>
                </w:rPr>
              </w:pPr>
              <w:r>
                <w:t>Ordförande Jan Byvik (S) prövar om valnämnden kan godkänna förändringen av ärendelistan, och finner att valnämnden bifaller det.</w:t>
              </w:r>
            </w:p>
          </w:sdtContent>
        </w:sdt>
        <w:p w14:paraId="49027F78" w14:textId="77777777" w:rsidR="005F760F" w:rsidRDefault="00A8630C" w:rsidP="00CB7876">
          <w:pPr>
            <w:pStyle w:val="Brdtext"/>
          </w:pPr>
        </w:p>
      </w:sdtContent>
    </w:sdt>
    <w:sdt>
      <w:sdtPr>
        <w:rPr>
          <w:szCs w:val="24"/>
        </w:rPr>
        <w:alias w:val="Paragraf2"/>
        <w:tag w:val="A202400017"/>
        <w:id w:val="-1936040179"/>
        <w:placeholder>
          <w:docPart w:val="BB2F8281E8B0425FA81A2277C51485DC"/>
        </w:placeholder>
      </w:sdtPr>
      <w:sdtEndPr>
        <w:rPr>
          <w:noProof/>
        </w:rPr>
      </w:sdtEndPr>
      <w:sdtContent>
        <w:p w14:paraId="7FE0E9F8" w14:textId="04F46052" w:rsidR="005F760F" w:rsidRDefault="005F760F" w:rsidP="00056B74">
          <w:pPr>
            <w:pStyle w:val="Paragrafnummer"/>
          </w:pPr>
          <w:r>
            <w:t xml:space="preserve">§ </w:t>
          </w:r>
          <w:sdt>
            <w:sdtPr>
              <w:alias w:val="PGrafNr"/>
              <w:tag w:val="PGrafNr"/>
              <w:id w:val="-980773230"/>
              <w:placeholder>
                <w:docPart w:val="9D51B1BA6D5F4327BF433306DA3E6935"/>
              </w:placeholder>
            </w:sdtPr>
            <w:sdtEndPr>
              <w:rPr>
                <w:noProof/>
              </w:rPr>
            </w:sdtEndPr>
            <w:sdtContent>
              <w:r w:rsidR="00691A27">
                <w:rPr>
                  <w:noProof/>
                </w:rPr>
                <w:t>2</w:t>
              </w:r>
            </w:sdtContent>
          </w:sdt>
          <w:r>
            <w:tab/>
            <w:t xml:space="preserve">Dnr </w:t>
          </w:r>
          <w:sdt>
            <w:sdtPr>
              <w:alias w:val="Diarienr"/>
              <w:tag w:val="Diarienr"/>
              <w:id w:val="-1150126028"/>
              <w:placeholder>
                <w:docPart w:val="9D51B1BA6D5F4327BF433306DA3E6935"/>
              </w:placeholder>
            </w:sdtPr>
            <w:sdtEndPr>
              <w:rPr>
                <w:noProof/>
              </w:rPr>
            </w:sdtEndPr>
            <w:sdtContent>
              <w:r w:rsidR="00691A27">
                <w:t>VN-2024-00017</w:t>
              </w:r>
            </w:sdtContent>
          </w:sdt>
        </w:p>
        <w:p w14:paraId="727CC4F4" w14:textId="77777777" w:rsidR="005F760F" w:rsidRPr="00BA066B" w:rsidRDefault="005F760F" w:rsidP="00056B74">
          <w:pPr>
            <w:pStyle w:val="Rubrik1"/>
          </w:pPr>
          <w:r>
            <w:rPr>
              <w:noProof/>
            </w:rPr>
            <w:t>Ändring av numrering i Delegering av beslutanderätt</w:t>
          </w:r>
        </w:p>
        <w:p w14:paraId="379CBA34" w14:textId="77777777" w:rsidR="005F760F" w:rsidRDefault="005F760F" w:rsidP="00056B74">
          <w:pPr>
            <w:pStyle w:val="Rubrik2"/>
          </w:pPr>
          <w:r>
            <w:t>Beslut</w:t>
          </w:r>
        </w:p>
        <w:sdt>
          <w:sdtPr>
            <w:rPr>
              <w:noProof/>
            </w:rPr>
            <w:alias w:val="Beslut"/>
            <w:tag w:val="Beslut"/>
            <w:id w:val="-865678617"/>
            <w:placeholder>
              <w:docPart w:val="BB2F8281E8B0425FA81A2277C51485DC"/>
            </w:placeholder>
          </w:sdtPr>
          <w:sdtEndPr/>
          <w:sdtContent>
            <w:p w14:paraId="12A03695" w14:textId="77777777" w:rsidR="005F760F" w:rsidRDefault="005F760F" w:rsidP="00056B74">
              <w:pPr>
                <w:pStyle w:val="Brdtext"/>
              </w:pPr>
              <w:r>
                <w:rPr>
                  <w:noProof/>
                </w:rPr>
                <w:t>Valnämnden antar reviderad delegeringsförteckning för valnämnden, daterad 2024-02-05. Delegeringsförteckning för valnämnden, antagen av valnämnden 2023-05-08 § 11 upphör därmed att gälla.</w:t>
              </w:r>
            </w:p>
          </w:sdtContent>
        </w:sdt>
        <w:p w14:paraId="275AB5DE" w14:textId="77777777" w:rsidR="005F760F" w:rsidRDefault="005F760F" w:rsidP="00056B74">
          <w:pPr>
            <w:pStyle w:val="Rubrik2"/>
            <w:rPr>
              <w:szCs w:val="24"/>
            </w:rPr>
          </w:pPr>
          <w:r w:rsidRPr="00236294">
            <w:t>Sammanfattning</w:t>
          </w:r>
          <w:r>
            <w:rPr>
              <w:szCs w:val="24"/>
            </w:rPr>
            <w:t xml:space="preserve"> av ärendet</w:t>
          </w:r>
        </w:p>
        <w:sdt>
          <w:sdtPr>
            <w:alias w:val="Komplettering"/>
            <w:tag w:val="Komplettering"/>
            <w:id w:val="-797995370"/>
            <w:placeholder>
              <w:docPart w:val="BB2F8281E8B0425FA81A2277C51485DC"/>
            </w:placeholder>
          </w:sdtPr>
          <w:sdtEndPr/>
          <w:sdtContent>
            <w:p w14:paraId="5DFFC0EA" w14:textId="77777777" w:rsidR="005F760F" w:rsidRDefault="005F760F" w:rsidP="00056B74">
              <w:pPr>
                <w:pStyle w:val="Brdtext"/>
              </w:pPr>
              <w:r>
                <w:t>Kommunallagen bygger på principen att de förtroendevalda fattar beslut kollektivt och även har ett kollektivt verksamhetsansvar. De förtroendevalda ska därmed ha det yttersta ansvaret för den kommunala förvaltningen och är de som styr förvaltningen. I kommunallagen finns bestämmelser som reglerar möjligheten till delegering av styrelsen och nämndernas beslutanderätt.</w:t>
              </w:r>
            </w:p>
            <w:p w14:paraId="3798C4D9" w14:textId="77777777" w:rsidR="005F760F" w:rsidRDefault="005F760F" w:rsidP="00056B74">
              <w:pPr>
                <w:pStyle w:val="Brdtext"/>
              </w:pPr>
              <w:r>
                <w:t xml:space="preserve">Valnämnden fattade senast beslut om delegeringsförteckningen 2023-05-08 och nu behöver en rättning göras: </w:t>
              </w:r>
            </w:p>
            <w:p w14:paraId="7AC48BA0" w14:textId="77777777" w:rsidR="005F760F" w:rsidRPr="003F3640" w:rsidRDefault="005F760F" w:rsidP="00056B74">
              <w:pPr>
                <w:pStyle w:val="Brdtext"/>
              </w:pPr>
              <w:r>
                <w:t>Numreringen under rubrik 2.4 Verksamhet ändras från 3.4.1., 3.4.2 osv till 2.4.1., 2.4.2 osv.</w:t>
              </w:r>
            </w:p>
          </w:sdtContent>
        </w:sdt>
        <w:p w14:paraId="612D6E50" w14:textId="77777777" w:rsidR="005F760F" w:rsidRDefault="005F760F" w:rsidP="00056B74">
          <w:pPr>
            <w:pStyle w:val="Rubrik2"/>
          </w:pPr>
          <w:r w:rsidRPr="00236294">
            <w:t>Beslutsunderlag</w:t>
          </w:r>
        </w:p>
        <w:sdt>
          <w:sdtPr>
            <w:rPr>
              <w:noProof/>
            </w:rPr>
            <w:alias w:val="Förslag"/>
            <w:tag w:val="Förslag"/>
            <w:id w:val="2134983657"/>
            <w:placeholder>
              <w:docPart w:val="BB2F8281E8B0425FA81A2277C51485DC"/>
            </w:placeholder>
          </w:sdtPr>
          <w:sdtEndPr/>
          <w:sdtContent>
            <w:p w14:paraId="26EDD033" w14:textId="77777777" w:rsidR="005F760F" w:rsidRDefault="005F760F" w:rsidP="00056B74">
              <w:pPr>
                <w:pStyle w:val="Brdtext"/>
                <w:spacing w:after="0"/>
                <w:rPr>
                  <w:noProof/>
                </w:rPr>
              </w:pPr>
              <w:r>
                <w:rPr>
                  <w:noProof/>
                </w:rPr>
                <w:t>Kommunledningskontorets tjänsteskrivelse, 2024-02-05</w:t>
              </w:r>
            </w:p>
            <w:p w14:paraId="0C5905E7" w14:textId="77777777" w:rsidR="005F760F" w:rsidRDefault="005F760F" w:rsidP="00056B74">
              <w:pPr>
                <w:pStyle w:val="Brdtext"/>
                <w:spacing w:after="0"/>
                <w:rPr>
                  <w:noProof/>
                </w:rPr>
              </w:pPr>
              <w:r>
                <w:rPr>
                  <w:noProof/>
                </w:rPr>
                <w:t>Förslag till Delegeringsförteckning 2024-02-05</w:t>
              </w:r>
            </w:p>
            <w:p w14:paraId="4E442C6F" w14:textId="77777777" w:rsidR="005F760F" w:rsidRDefault="005F760F" w:rsidP="00056B74">
              <w:pPr>
                <w:pStyle w:val="Brdtext"/>
                <w:spacing w:after="0"/>
                <w:rPr>
                  <w:noProof/>
                </w:rPr>
              </w:pPr>
              <w:r>
                <w:rPr>
                  <w:noProof/>
                </w:rPr>
                <w:t>Tidigare Delegeringsförteckning 2023-01-26</w:t>
              </w:r>
            </w:p>
            <w:p w14:paraId="28697D09" w14:textId="77777777" w:rsidR="005F760F" w:rsidRDefault="005F760F" w:rsidP="00056B74">
              <w:pPr>
                <w:pStyle w:val="Brdtext"/>
                <w:spacing w:after="0"/>
                <w:rPr>
                  <w:noProof/>
                </w:rPr>
              </w:pPr>
              <w:r>
                <w:rPr>
                  <w:noProof/>
                </w:rPr>
                <w:t>Valnämnden 2023-05-08 §11</w:t>
              </w:r>
            </w:p>
          </w:sdtContent>
        </w:sdt>
        <w:p w14:paraId="71EE8C85" w14:textId="77777777" w:rsidR="005F760F" w:rsidRDefault="005F760F" w:rsidP="00056B74">
          <w:pPr>
            <w:pStyle w:val="Rubrik2"/>
            <w:rPr>
              <w:noProof/>
            </w:rPr>
          </w:pPr>
          <w:r>
            <w:t>Beslutsgång</w:t>
          </w:r>
        </w:p>
        <w:sdt>
          <w:sdtPr>
            <w:alias w:val="Proposition"/>
            <w:tag w:val="Proposition"/>
            <w:id w:val="-1486463615"/>
            <w:placeholder>
              <w:docPart w:val="BB2F8281E8B0425FA81A2277C51485DC"/>
            </w:placeholder>
          </w:sdtPr>
          <w:sdtEndPr>
            <w:rPr>
              <w:noProof/>
            </w:rPr>
          </w:sdtEndPr>
          <w:sdtContent>
            <w:p w14:paraId="6791CABE" w14:textId="77777777" w:rsidR="005F760F" w:rsidRDefault="005F760F" w:rsidP="00056B74">
              <w:pPr>
                <w:pStyle w:val="Brdtext"/>
                <w:rPr>
                  <w:noProof/>
                </w:rPr>
              </w:pPr>
              <w:r>
                <w:t>Ordförande Jan Byvik (S) konstaterar att det finns ett förslag till beslut. Ordföranden (S) prövar förslaget och finner att valnämnden bifaller det.</w:t>
              </w:r>
            </w:p>
          </w:sdtContent>
        </w:sdt>
        <w:p w14:paraId="5F1BC1C0" w14:textId="77777777" w:rsidR="005F760F" w:rsidRDefault="005F760F" w:rsidP="00056B74">
          <w:pPr>
            <w:pStyle w:val="Rubrik2"/>
          </w:pPr>
          <w:r>
            <w:t>Beslutet skickas till</w:t>
          </w:r>
        </w:p>
        <w:p w14:paraId="46E4BDB6" w14:textId="77777777" w:rsidR="005F760F" w:rsidRDefault="00A8630C" w:rsidP="00056B74">
          <w:pPr>
            <w:pStyle w:val="Brdtext"/>
            <w:rPr>
              <w:noProof/>
            </w:rPr>
          </w:pPr>
          <w:sdt>
            <w:sdtPr>
              <w:alias w:val="Protokollsanteckning"/>
              <w:tag w:val="Protokollsanteckning"/>
              <w:id w:val="-498959289"/>
              <w:placeholder>
                <w:docPart w:val="9D51B1BA6D5F4327BF433306DA3E6935"/>
              </w:placeholder>
            </w:sdtPr>
            <w:sdtEndPr/>
            <w:sdtContent>
              <w:r w:rsidR="005F760F">
                <w:t>Valsamordnare</w:t>
              </w:r>
            </w:sdtContent>
          </w:sdt>
          <w:r w:rsidR="005F760F">
            <w:t xml:space="preserve"> </w:t>
          </w:r>
        </w:p>
      </w:sdtContent>
    </w:sdt>
    <w:sdt>
      <w:sdtPr>
        <w:rPr>
          <w:szCs w:val="24"/>
        </w:rPr>
        <w:alias w:val="Paragraf3"/>
        <w:tag w:val="A202400002"/>
        <w:id w:val="83272713"/>
        <w:placeholder>
          <w:docPart w:val="979CDC90C256490882910D9FCEB5ABE4"/>
        </w:placeholder>
      </w:sdtPr>
      <w:sdtEndPr>
        <w:rPr>
          <w:noProof/>
        </w:rPr>
      </w:sdtEndPr>
      <w:sdtContent>
        <w:p w14:paraId="504EDC96" w14:textId="6A32A9DA" w:rsidR="005F760F" w:rsidRDefault="005F760F" w:rsidP="00056B74">
          <w:pPr>
            <w:pStyle w:val="Paragrafnummer"/>
          </w:pPr>
          <w:r>
            <w:t xml:space="preserve">§ </w:t>
          </w:r>
          <w:sdt>
            <w:sdtPr>
              <w:alias w:val="PGrafNr"/>
              <w:tag w:val="PGrafNr"/>
              <w:id w:val="1188106241"/>
              <w:placeholder>
                <w:docPart w:val="8730C1E32BC241E8AA478E797D68860B"/>
              </w:placeholder>
            </w:sdtPr>
            <w:sdtEndPr>
              <w:rPr>
                <w:noProof/>
              </w:rPr>
            </w:sdtEndPr>
            <w:sdtContent>
              <w:r w:rsidR="00691A27">
                <w:rPr>
                  <w:noProof/>
                </w:rPr>
                <w:t>3</w:t>
              </w:r>
            </w:sdtContent>
          </w:sdt>
          <w:r>
            <w:tab/>
            <w:t xml:space="preserve">Dnr </w:t>
          </w:r>
          <w:sdt>
            <w:sdtPr>
              <w:alias w:val="Diarienr"/>
              <w:tag w:val="Diarienr"/>
              <w:id w:val="1425140787"/>
              <w:placeholder>
                <w:docPart w:val="8730C1E32BC241E8AA478E797D68860B"/>
              </w:placeholder>
            </w:sdtPr>
            <w:sdtEndPr>
              <w:rPr>
                <w:noProof/>
              </w:rPr>
            </w:sdtEndPr>
            <w:sdtContent>
              <w:r w:rsidR="00691A27">
                <w:t>VN-2024-00002</w:t>
              </w:r>
            </w:sdtContent>
          </w:sdt>
        </w:p>
        <w:p w14:paraId="7C714ECA" w14:textId="77777777" w:rsidR="005F760F" w:rsidRPr="00BA066B" w:rsidRDefault="005F760F" w:rsidP="00056B74">
          <w:pPr>
            <w:pStyle w:val="Rubrik1"/>
          </w:pPr>
          <w:r>
            <w:rPr>
              <w:noProof/>
            </w:rPr>
            <w:t>Årsredovisning 2023</w:t>
          </w:r>
        </w:p>
        <w:p w14:paraId="21E89598" w14:textId="77777777" w:rsidR="005F760F" w:rsidRDefault="005F760F" w:rsidP="00056B74">
          <w:pPr>
            <w:pStyle w:val="Rubrik2"/>
          </w:pPr>
          <w:r>
            <w:t>Beslut</w:t>
          </w:r>
        </w:p>
        <w:sdt>
          <w:sdtPr>
            <w:rPr>
              <w:noProof/>
            </w:rPr>
            <w:alias w:val="Beslut"/>
            <w:tag w:val="Beslut"/>
            <w:id w:val="-617303371"/>
            <w:placeholder>
              <w:docPart w:val="979CDC90C256490882910D9FCEB5ABE4"/>
            </w:placeholder>
          </w:sdtPr>
          <w:sdtEndPr/>
          <w:sdtContent>
            <w:p w14:paraId="72BFA595" w14:textId="77777777" w:rsidR="005F760F" w:rsidRDefault="005F760F" w:rsidP="00056B74">
              <w:pPr>
                <w:pStyle w:val="Brdtext"/>
              </w:pPr>
              <w:r>
                <w:rPr>
                  <w:noProof/>
                </w:rPr>
                <w:t>Valnämnden godkänner årsredovisning 2023 daterad 2024-01-17.</w:t>
              </w:r>
            </w:p>
          </w:sdtContent>
        </w:sdt>
        <w:p w14:paraId="3D403C44" w14:textId="77777777" w:rsidR="005F760F" w:rsidRDefault="005F760F" w:rsidP="00056B74">
          <w:pPr>
            <w:pStyle w:val="Rubrik2"/>
            <w:rPr>
              <w:szCs w:val="24"/>
            </w:rPr>
          </w:pPr>
          <w:r w:rsidRPr="00236294">
            <w:t>Sammanfattning</w:t>
          </w:r>
          <w:r>
            <w:rPr>
              <w:szCs w:val="24"/>
            </w:rPr>
            <w:t xml:space="preserve"> av ärendet</w:t>
          </w:r>
        </w:p>
        <w:sdt>
          <w:sdtPr>
            <w:alias w:val="Komplettering"/>
            <w:tag w:val="Komplettering"/>
            <w:id w:val="-1619139472"/>
            <w:placeholder>
              <w:docPart w:val="979CDC90C256490882910D9FCEB5ABE4"/>
            </w:placeholder>
          </w:sdtPr>
          <w:sdtEndPr/>
          <w:sdtContent>
            <w:p w14:paraId="6454CF59" w14:textId="77777777" w:rsidR="005F760F" w:rsidRPr="003F3640" w:rsidRDefault="005F760F" w:rsidP="00056B74">
              <w:pPr>
                <w:pStyle w:val="Brdtext"/>
              </w:pPr>
              <w:r>
                <w:t>Årsredovisningen är ett svar på budgetens planering inför året. Resultatet för valnämndens verksamhet ger ett budgetöverskott på 0,7 miljoner kronor viket beror på att nämnden fått mer budget än grundbehovet kräver.</w:t>
              </w:r>
            </w:p>
          </w:sdtContent>
        </w:sdt>
        <w:p w14:paraId="24A37096" w14:textId="77777777" w:rsidR="005F760F" w:rsidRDefault="005F760F" w:rsidP="00056B74">
          <w:pPr>
            <w:pStyle w:val="Rubrik2"/>
          </w:pPr>
          <w:r w:rsidRPr="00236294">
            <w:t>Beslutsunderlag</w:t>
          </w:r>
        </w:p>
        <w:sdt>
          <w:sdtPr>
            <w:rPr>
              <w:noProof/>
            </w:rPr>
            <w:alias w:val="Förslag"/>
            <w:tag w:val="Förslag"/>
            <w:id w:val="445966695"/>
            <w:placeholder>
              <w:docPart w:val="979CDC90C256490882910D9FCEB5ABE4"/>
            </w:placeholder>
          </w:sdtPr>
          <w:sdtEndPr/>
          <w:sdtContent>
            <w:p w14:paraId="2D22E982" w14:textId="77777777" w:rsidR="005F760F" w:rsidRDefault="005F760F" w:rsidP="00056B74">
              <w:pPr>
                <w:pStyle w:val="Brdtext"/>
                <w:spacing w:after="0"/>
                <w:rPr>
                  <w:noProof/>
                </w:rPr>
              </w:pPr>
              <w:r>
                <w:rPr>
                  <w:noProof/>
                </w:rPr>
                <w:t>Kungsbacka kommuns tjänsteskrivelse, 2024-01-17.</w:t>
              </w:r>
            </w:p>
            <w:p w14:paraId="2F64F0DA" w14:textId="77777777" w:rsidR="005F760F" w:rsidRDefault="005F760F" w:rsidP="00056B74">
              <w:pPr>
                <w:pStyle w:val="Brdtext"/>
                <w:spacing w:after="0"/>
                <w:rPr>
                  <w:noProof/>
                </w:rPr>
              </w:pPr>
              <w:r>
                <w:rPr>
                  <w:noProof/>
                </w:rPr>
                <w:t>Årsredovisning 2023, 2024-01-17.</w:t>
              </w:r>
            </w:p>
          </w:sdtContent>
        </w:sdt>
        <w:p w14:paraId="4E789FC1" w14:textId="77777777" w:rsidR="005F760F" w:rsidRDefault="005F760F" w:rsidP="00056B74">
          <w:pPr>
            <w:pStyle w:val="Rubrik2"/>
            <w:rPr>
              <w:noProof/>
            </w:rPr>
          </w:pPr>
          <w:r>
            <w:t>Beslutsgång</w:t>
          </w:r>
        </w:p>
        <w:sdt>
          <w:sdtPr>
            <w:alias w:val="Proposition"/>
            <w:tag w:val="Proposition"/>
            <w:id w:val="1726405636"/>
            <w:placeholder>
              <w:docPart w:val="979CDC90C256490882910D9FCEB5ABE4"/>
            </w:placeholder>
          </w:sdtPr>
          <w:sdtEndPr>
            <w:rPr>
              <w:noProof/>
            </w:rPr>
          </w:sdtEndPr>
          <w:sdtContent>
            <w:p w14:paraId="049590AD" w14:textId="77777777" w:rsidR="005F760F" w:rsidRDefault="005F760F" w:rsidP="00056B74">
              <w:pPr>
                <w:pStyle w:val="Brdtext"/>
                <w:rPr>
                  <w:noProof/>
                </w:rPr>
              </w:pPr>
              <w:r>
                <w:t>Ordförande Jan Byvik (S) konstaterar att det finns ett förslag till beslut. Ordföranden (S) prövar förslaget och finner att valnämnden bifaller det.</w:t>
              </w:r>
            </w:p>
          </w:sdtContent>
        </w:sdt>
        <w:p w14:paraId="78DBDCFD" w14:textId="77777777" w:rsidR="005F760F" w:rsidRDefault="005F760F" w:rsidP="00056B74">
          <w:pPr>
            <w:pStyle w:val="Rubrik2"/>
          </w:pPr>
          <w:r>
            <w:t>Beslutet skickas till</w:t>
          </w:r>
        </w:p>
        <w:p w14:paraId="25B9D331" w14:textId="77777777" w:rsidR="005F760F" w:rsidRDefault="00A8630C" w:rsidP="00056B74">
          <w:pPr>
            <w:pStyle w:val="Brdtext"/>
            <w:rPr>
              <w:noProof/>
            </w:rPr>
          </w:pPr>
          <w:sdt>
            <w:sdtPr>
              <w:alias w:val="Protokollsanteckning"/>
              <w:tag w:val="Protokollsanteckning"/>
              <w:id w:val="-632255965"/>
              <w:placeholder>
                <w:docPart w:val="8730C1E32BC241E8AA478E797D68860B"/>
              </w:placeholder>
            </w:sdtPr>
            <w:sdtEndPr/>
            <w:sdtContent>
              <w:r w:rsidR="005F760F">
                <w:t>Kommunstyrelsen</w:t>
              </w:r>
            </w:sdtContent>
          </w:sdt>
          <w:r w:rsidR="005F760F">
            <w:t xml:space="preserve"> </w:t>
          </w:r>
        </w:p>
      </w:sdtContent>
    </w:sdt>
    <w:sdt>
      <w:sdtPr>
        <w:rPr>
          <w:szCs w:val="24"/>
        </w:rPr>
        <w:alias w:val="Paragraf4"/>
        <w:tag w:val="A202400003"/>
        <w:id w:val="-1976130183"/>
        <w:placeholder>
          <w:docPart w:val="5A42BD064C1D48F9B564346D68D07DC0"/>
        </w:placeholder>
      </w:sdtPr>
      <w:sdtEndPr>
        <w:rPr>
          <w:noProof/>
        </w:rPr>
      </w:sdtEndPr>
      <w:sdtContent>
        <w:p w14:paraId="64E7CD40" w14:textId="76C57098" w:rsidR="005F760F" w:rsidRDefault="005F760F" w:rsidP="00056B74">
          <w:pPr>
            <w:pStyle w:val="Paragrafnummer"/>
          </w:pPr>
          <w:r>
            <w:t xml:space="preserve">§ </w:t>
          </w:r>
          <w:sdt>
            <w:sdtPr>
              <w:alias w:val="PGrafNr"/>
              <w:tag w:val="PGrafNr"/>
              <w:id w:val="1898235130"/>
              <w:placeholder>
                <w:docPart w:val="A06DD1685C744255B42F204E5AFE8546"/>
              </w:placeholder>
            </w:sdtPr>
            <w:sdtEndPr>
              <w:rPr>
                <w:noProof/>
              </w:rPr>
            </w:sdtEndPr>
            <w:sdtContent>
              <w:r w:rsidR="00691A27">
                <w:rPr>
                  <w:noProof/>
                </w:rPr>
                <w:t>4</w:t>
              </w:r>
            </w:sdtContent>
          </w:sdt>
          <w:r>
            <w:tab/>
            <w:t xml:space="preserve">Dnr </w:t>
          </w:r>
          <w:sdt>
            <w:sdtPr>
              <w:alias w:val="Diarienr"/>
              <w:tag w:val="Diarienr"/>
              <w:id w:val="438880190"/>
              <w:placeholder>
                <w:docPart w:val="A06DD1685C744255B42F204E5AFE8546"/>
              </w:placeholder>
            </w:sdtPr>
            <w:sdtEndPr>
              <w:rPr>
                <w:noProof/>
              </w:rPr>
            </w:sdtEndPr>
            <w:sdtContent>
              <w:r w:rsidR="00691A27">
                <w:t>VN-2024-00003</w:t>
              </w:r>
            </w:sdtContent>
          </w:sdt>
        </w:p>
        <w:p w14:paraId="2BB9F0E9" w14:textId="77777777" w:rsidR="005F760F" w:rsidRPr="00BA066B" w:rsidRDefault="005F760F" w:rsidP="00056B74">
          <w:pPr>
            <w:pStyle w:val="Rubrik1"/>
          </w:pPr>
          <w:r>
            <w:rPr>
              <w:noProof/>
            </w:rPr>
            <w:t>Uppföljning av intern kontroll 2023</w:t>
          </w:r>
        </w:p>
        <w:p w14:paraId="175BDA43" w14:textId="77777777" w:rsidR="005F760F" w:rsidRDefault="005F760F" w:rsidP="00056B74">
          <w:pPr>
            <w:pStyle w:val="Rubrik2"/>
          </w:pPr>
          <w:r>
            <w:t>Beslut</w:t>
          </w:r>
        </w:p>
        <w:sdt>
          <w:sdtPr>
            <w:rPr>
              <w:noProof/>
            </w:rPr>
            <w:alias w:val="Beslut"/>
            <w:tag w:val="Beslut"/>
            <w:id w:val="514579130"/>
            <w:placeholder>
              <w:docPart w:val="5A42BD064C1D48F9B564346D68D07DC0"/>
            </w:placeholder>
          </w:sdtPr>
          <w:sdtEndPr/>
          <w:sdtContent>
            <w:p w14:paraId="39D0F7FC" w14:textId="77777777" w:rsidR="005F760F" w:rsidRDefault="005F760F" w:rsidP="00056B74">
              <w:pPr>
                <w:pStyle w:val="Brdtext"/>
              </w:pPr>
              <w:r>
                <w:rPr>
                  <w:noProof/>
                </w:rPr>
                <w:t xml:space="preserve">Valnämnden godkänner uppföljningsrapport av intern kontrollplan för valnämnden 2023 daterad 2024-01-17. </w:t>
              </w:r>
            </w:p>
          </w:sdtContent>
        </w:sdt>
        <w:p w14:paraId="20C64881" w14:textId="77777777" w:rsidR="005F760F" w:rsidRDefault="005F760F" w:rsidP="00056B74">
          <w:pPr>
            <w:pStyle w:val="Rubrik2"/>
            <w:rPr>
              <w:szCs w:val="24"/>
            </w:rPr>
          </w:pPr>
          <w:r w:rsidRPr="00236294">
            <w:t>Sammanfattning</w:t>
          </w:r>
          <w:r>
            <w:rPr>
              <w:szCs w:val="24"/>
            </w:rPr>
            <w:t xml:space="preserve"> av ärendet</w:t>
          </w:r>
        </w:p>
        <w:sdt>
          <w:sdtPr>
            <w:alias w:val="Komplettering"/>
            <w:tag w:val="Komplettering"/>
            <w:id w:val="496929072"/>
            <w:placeholder>
              <w:docPart w:val="5A42BD064C1D48F9B564346D68D07DC0"/>
            </w:placeholder>
          </w:sdtPr>
          <w:sdtEndPr/>
          <w:sdtContent>
            <w:p w14:paraId="71D83B0D" w14:textId="77777777" w:rsidR="005F760F" w:rsidRDefault="005F760F" w:rsidP="00056B74">
              <w:pPr>
                <w:pStyle w:val="Brdtext"/>
              </w:pPr>
              <w:r>
                <w:t xml:space="preserve">Enligt kommunallagen och reglementet för nämnderna ansvarar nämnderna för att den interna kontrollen är tillräcklig. Enligt kommunens process för intern kontroll ska nämnderna årligen identifiera och analysera väsentliga risker i den egna verksamheten. Nämndernas internkontrollplaner och resultatet av årets arbete återrapporteras till valnämnden samtidigt som årsrapporteringen. </w:t>
              </w:r>
            </w:p>
            <w:p w14:paraId="0F5E58C9" w14:textId="77777777" w:rsidR="005F760F" w:rsidRPr="003F3640" w:rsidRDefault="005F760F" w:rsidP="00056B74">
              <w:pPr>
                <w:pStyle w:val="Brdtext"/>
              </w:pPr>
              <w:r>
                <w:t>Planen för intern kontroll innehåller kommunövergripande risker och tillhörande kontrollpunkter som ingår i internkontrollplanerna för samtliga nämnder. Valnämndens plan för intern kontroll 2023 återfinns i de kommungemensamma riskerna som berör valnämnden. Valnämnden är berörda av sex kommungemsamma risker. Efter genomgång av de sex riskerna konstateras att det finns inga anmärkningar.</w:t>
              </w:r>
            </w:p>
          </w:sdtContent>
        </w:sdt>
        <w:p w14:paraId="3180E2A0" w14:textId="77777777" w:rsidR="005F760F" w:rsidRDefault="005F760F" w:rsidP="00056B74">
          <w:pPr>
            <w:pStyle w:val="Rubrik2"/>
          </w:pPr>
          <w:r w:rsidRPr="00236294">
            <w:t>Beslutsunderlag</w:t>
          </w:r>
        </w:p>
        <w:sdt>
          <w:sdtPr>
            <w:rPr>
              <w:noProof/>
            </w:rPr>
            <w:alias w:val="Förslag"/>
            <w:tag w:val="Förslag"/>
            <w:id w:val="1590435417"/>
            <w:placeholder>
              <w:docPart w:val="5A42BD064C1D48F9B564346D68D07DC0"/>
            </w:placeholder>
          </w:sdtPr>
          <w:sdtEndPr/>
          <w:sdtContent>
            <w:p w14:paraId="3882D22B" w14:textId="77777777" w:rsidR="005F760F" w:rsidRDefault="005F760F" w:rsidP="00056B74">
              <w:pPr>
                <w:pStyle w:val="Brdtext"/>
                <w:spacing w:after="0"/>
                <w:rPr>
                  <w:noProof/>
                </w:rPr>
              </w:pPr>
              <w:r>
                <w:rPr>
                  <w:noProof/>
                </w:rPr>
                <w:t>Kommunledningskontorets tjänsteskrivelse, 2024-01-17.</w:t>
              </w:r>
            </w:p>
            <w:p w14:paraId="0DC57E63" w14:textId="77777777" w:rsidR="005F760F" w:rsidRDefault="005F760F" w:rsidP="00056B74">
              <w:pPr>
                <w:pStyle w:val="Brdtext"/>
                <w:spacing w:after="0"/>
                <w:rPr>
                  <w:noProof/>
                </w:rPr>
              </w:pPr>
              <w:r>
                <w:rPr>
                  <w:noProof/>
                </w:rPr>
                <w:t>Uppföljningsrapport, 2024-01-17.</w:t>
              </w:r>
            </w:p>
          </w:sdtContent>
        </w:sdt>
        <w:p w14:paraId="6C8E495E" w14:textId="77777777" w:rsidR="005F760F" w:rsidRDefault="005F760F" w:rsidP="00056B74">
          <w:pPr>
            <w:pStyle w:val="Rubrik2"/>
            <w:rPr>
              <w:noProof/>
            </w:rPr>
          </w:pPr>
          <w:r>
            <w:t>Beslutsgång</w:t>
          </w:r>
        </w:p>
        <w:sdt>
          <w:sdtPr>
            <w:alias w:val="Proposition"/>
            <w:tag w:val="Proposition"/>
            <w:id w:val="-1105644340"/>
            <w:placeholder>
              <w:docPart w:val="5A42BD064C1D48F9B564346D68D07DC0"/>
            </w:placeholder>
          </w:sdtPr>
          <w:sdtEndPr>
            <w:rPr>
              <w:noProof/>
            </w:rPr>
          </w:sdtEndPr>
          <w:sdtContent>
            <w:p w14:paraId="29A19E33" w14:textId="77777777" w:rsidR="005F760F" w:rsidRDefault="005F760F" w:rsidP="00056B74">
              <w:pPr>
                <w:pStyle w:val="Brdtext"/>
                <w:rPr>
                  <w:noProof/>
                </w:rPr>
              </w:pPr>
              <w:r>
                <w:t>Ordförande Jan Byvik (S) konstaterar att det finns ett förslag till beslut. Ordföranden (S) prövar förslaget och finner att valnämnden bifaller det.</w:t>
              </w:r>
            </w:p>
          </w:sdtContent>
        </w:sdt>
        <w:p w14:paraId="383ED887" w14:textId="77777777" w:rsidR="005F760F" w:rsidRDefault="005F760F" w:rsidP="00056B74">
          <w:pPr>
            <w:pStyle w:val="Rubrik2"/>
          </w:pPr>
          <w:r>
            <w:t>Beslutet skickas till</w:t>
          </w:r>
        </w:p>
        <w:p w14:paraId="5E059041" w14:textId="77777777" w:rsidR="005F760F" w:rsidRDefault="00A8630C" w:rsidP="00056B74">
          <w:pPr>
            <w:pStyle w:val="Brdtext"/>
            <w:rPr>
              <w:noProof/>
            </w:rPr>
          </w:pPr>
          <w:sdt>
            <w:sdtPr>
              <w:alias w:val="Protokollsanteckning"/>
              <w:tag w:val="Protokollsanteckning"/>
              <w:id w:val="-601265670"/>
              <w:placeholder>
                <w:docPart w:val="A06DD1685C744255B42F204E5AFE8546"/>
              </w:placeholder>
            </w:sdtPr>
            <w:sdtEndPr/>
            <w:sdtContent>
              <w:r w:rsidR="005F760F">
                <w:t>Kommunstyrelsen</w:t>
              </w:r>
            </w:sdtContent>
          </w:sdt>
          <w:r w:rsidR="005F760F">
            <w:t xml:space="preserve"> </w:t>
          </w:r>
        </w:p>
      </w:sdtContent>
    </w:sdt>
    <w:sdt>
      <w:sdtPr>
        <w:rPr>
          <w:szCs w:val="24"/>
        </w:rPr>
        <w:alias w:val="Paragraf5"/>
        <w:tag w:val="A202300027"/>
        <w:id w:val="1796408151"/>
        <w:placeholder>
          <w:docPart w:val="4AB2CD7FCB634EBDA9CBFB08D78CF88E"/>
        </w:placeholder>
      </w:sdtPr>
      <w:sdtEndPr>
        <w:rPr>
          <w:noProof/>
        </w:rPr>
      </w:sdtEndPr>
      <w:sdtContent>
        <w:p w14:paraId="167BE5F5" w14:textId="114667C6" w:rsidR="005F760F" w:rsidRDefault="005F760F" w:rsidP="00056B74">
          <w:pPr>
            <w:pStyle w:val="Paragrafnummer"/>
          </w:pPr>
          <w:r>
            <w:t xml:space="preserve">§ </w:t>
          </w:r>
          <w:sdt>
            <w:sdtPr>
              <w:alias w:val="PGrafNr"/>
              <w:tag w:val="PGrafNr"/>
              <w:id w:val="1940335500"/>
              <w:placeholder>
                <w:docPart w:val="5AD2C77A69EA4825A39A90D6E35581BE"/>
              </w:placeholder>
            </w:sdtPr>
            <w:sdtEndPr>
              <w:rPr>
                <w:noProof/>
              </w:rPr>
            </w:sdtEndPr>
            <w:sdtContent>
              <w:r w:rsidR="00691A27">
                <w:rPr>
                  <w:noProof/>
                </w:rPr>
                <w:t>5</w:t>
              </w:r>
            </w:sdtContent>
          </w:sdt>
          <w:r>
            <w:tab/>
            <w:t xml:space="preserve">Dnr </w:t>
          </w:r>
          <w:sdt>
            <w:sdtPr>
              <w:alias w:val="Diarienr"/>
              <w:tag w:val="Diarienr"/>
              <w:id w:val="-445079266"/>
              <w:placeholder>
                <w:docPart w:val="5AD2C77A69EA4825A39A90D6E35581BE"/>
              </w:placeholder>
            </w:sdtPr>
            <w:sdtEndPr>
              <w:rPr>
                <w:noProof/>
              </w:rPr>
            </w:sdtEndPr>
            <w:sdtContent>
              <w:r w:rsidR="00691A27">
                <w:t>VN-2023-00027</w:t>
              </w:r>
            </w:sdtContent>
          </w:sdt>
        </w:p>
        <w:p w14:paraId="2A31A167" w14:textId="77777777" w:rsidR="005F760F" w:rsidRPr="00BA066B" w:rsidRDefault="005F760F" w:rsidP="00056B74">
          <w:pPr>
            <w:pStyle w:val="Rubrik1"/>
          </w:pPr>
          <w:r>
            <w:rPr>
              <w:noProof/>
            </w:rPr>
            <w:t>Fastställande av vallokaler och öppettider för Europaparlamentvalet 2024</w:t>
          </w:r>
        </w:p>
        <w:p w14:paraId="4D09A523" w14:textId="77777777" w:rsidR="005F760F" w:rsidRDefault="005F760F" w:rsidP="00056B74">
          <w:pPr>
            <w:pStyle w:val="Rubrik2"/>
          </w:pPr>
          <w:r>
            <w:t>Beslut</w:t>
          </w:r>
        </w:p>
        <w:sdt>
          <w:sdtPr>
            <w:rPr>
              <w:noProof/>
            </w:rPr>
            <w:alias w:val="Beslut"/>
            <w:tag w:val="Beslut"/>
            <w:id w:val="1860230497"/>
            <w:placeholder>
              <w:docPart w:val="4AB2CD7FCB634EBDA9CBFB08D78CF88E"/>
            </w:placeholder>
          </w:sdtPr>
          <w:sdtEndPr/>
          <w:sdtContent>
            <w:p w14:paraId="06111CD0" w14:textId="77777777" w:rsidR="005F760F" w:rsidRDefault="005F760F" w:rsidP="00056B74">
              <w:pPr>
                <w:pStyle w:val="Brdtext"/>
              </w:pPr>
              <w:r>
                <w:rPr>
                  <w:noProof/>
                </w:rPr>
                <w:t xml:space="preserve">Valnämnden fastställer vallokaler och öppettider för valdag, förtidsröstning och förtidsröstning på särskilda boenden enligt bilaga A-C daterade 2024-01-10. </w:t>
              </w:r>
            </w:p>
          </w:sdtContent>
        </w:sdt>
        <w:p w14:paraId="598B1D05" w14:textId="77777777" w:rsidR="005F760F" w:rsidRDefault="005F760F" w:rsidP="00056B74">
          <w:pPr>
            <w:pStyle w:val="Rubrik2"/>
            <w:rPr>
              <w:szCs w:val="24"/>
            </w:rPr>
          </w:pPr>
          <w:r w:rsidRPr="00236294">
            <w:t>Sammanfattning</w:t>
          </w:r>
          <w:r>
            <w:rPr>
              <w:szCs w:val="24"/>
            </w:rPr>
            <w:t xml:space="preserve"> av ärendet</w:t>
          </w:r>
        </w:p>
        <w:sdt>
          <w:sdtPr>
            <w:alias w:val="Komplettering"/>
            <w:tag w:val="Komplettering"/>
            <w:id w:val="1079021722"/>
            <w:placeholder>
              <w:docPart w:val="4AB2CD7FCB634EBDA9CBFB08D78CF88E"/>
            </w:placeholder>
          </w:sdtPr>
          <w:sdtEndPr/>
          <w:sdtContent>
            <w:p w14:paraId="48E53144" w14:textId="77777777" w:rsidR="005F760F" w:rsidRDefault="005F760F" w:rsidP="00056B74">
              <w:pPr>
                <w:pStyle w:val="Brdtext"/>
              </w:pPr>
              <w:r>
                <w:t>Varje kommun är ansvarig för att tillhandahålla lämpliga lokaler som kan användas som vallokaler på valdagen. Kungsbacka kommun har vid Europaparlamentvalet 9 juni 2024 46 vallokaler, vilket är samma antal vallokaler som vid riksdag- kommun- och regionvalen 2022.</w:t>
              </w:r>
            </w:p>
            <w:p w14:paraId="1B9FDF7D" w14:textId="77777777" w:rsidR="005F760F" w:rsidRDefault="005F760F" w:rsidP="00056B74">
              <w:pPr>
                <w:pStyle w:val="Brdtext"/>
              </w:pPr>
              <w:r>
                <w:t>Enligt Vallagen 4 kapitel 21 § ska en vallokal vara öppen för röstning mellan klockan 8.00 och 21.00. Vidare står det i samma kapitel 24 § att kommunen bestämmer vilka dagar och tider en röstningslokal ska vara öppen för röstning. I varje kommun som valet gäller ska dock minst en röstningslokal vara öppen varje dag under den tid som röstmottagning får ske i röstningslokaler som kommunen har anordnat.</w:t>
              </w:r>
            </w:p>
            <w:p w14:paraId="5F4D7375" w14:textId="77777777" w:rsidR="005F760F" w:rsidRDefault="005F760F" w:rsidP="00056B74">
              <w:pPr>
                <w:pStyle w:val="Brdtext"/>
              </w:pPr>
              <w:r>
                <w:t>Under förtidsröstningen föreslås 13 förtidsröstningslokaler med god geografisk spridning i kommunen, att förtidsröstning anordnas på kommunens samtliga vård och omsorgsboenden samt att ambulerande röstmottagare finns att tillgå efter bokning.</w:t>
              </w:r>
            </w:p>
            <w:p w14:paraId="3953406C" w14:textId="77777777" w:rsidR="005F760F" w:rsidRDefault="005F760F" w:rsidP="00056B74">
              <w:pPr>
                <w:pStyle w:val="Brdtext"/>
              </w:pPr>
              <w:r>
                <w:t>Förtidsröstningens sista dagar inleds med nationaldagen 6 juni vilket är en röd dag då samhällsservice, där bland annat bibliotek och skolor inkluderas normalt håller stängt. Mot bakgrund av att förtidsröstningen ökar ju närmare valdagen kommer bedömer valkansliet att det är motiverat att hålla vissa lokaler öppna för att ge väljarna möjlighet att rösta fastän det är en helgdag. Onsala Båt- och sjöfartsmuseum, Kungsmässan och stadshuset föreslås hållas öppet 6 juni.</w:t>
              </w:r>
            </w:p>
            <w:p w14:paraId="49DB3ECF" w14:textId="77777777" w:rsidR="005F760F" w:rsidRPr="003F3640" w:rsidRDefault="005F760F" w:rsidP="00056B74">
              <w:pPr>
                <w:pStyle w:val="Brdtext"/>
              </w:pPr>
              <w:r>
                <w:t>På valdagen ska minst en röstningslokal i varje kommun vara öppen för röstmottagning under den tid som enligt 21 § första stycket gäller för röstning i en vallokal.</w:t>
              </w:r>
            </w:p>
          </w:sdtContent>
        </w:sdt>
        <w:p w14:paraId="7B05614A" w14:textId="77777777" w:rsidR="005F760F" w:rsidRDefault="005F760F" w:rsidP="00056B74">
          <w:pPr>
            <w:pStyle w:val="Rubrik2"/>
          </w:pPr>
          <w:r w:rsidRPr="00236294">
            <w:t>Beslutsunderlag</w:t>
          </w:r>
        </w:p>
        <w:sdt>
          <w:sdtPr>
            <w:rPr>
              <w:noProof/>
            </w:rPr>
            <w:alias w:val="Förslag"/>
            <w:tag w:val="Förslag"/>
            <w:id w:val="-837765537"/>
            <w:placeholder>
              <w:docPart w:val="4AB2CD7FCB634EBDA9CBFB08D78CF88E"/>
            </w:placeholder>
          </w:sdtPr>
          <w:sdtEndPr/>
          <w:sdtContent>
            <w:p w14:paraId="187248C6" w14:textId="77777777" w:rsidR="005F760F" w:rsidRDefault="005F760F" w:rsidP="00056B74">
              <w:pPr>
                <w:pStyle w:val="Brdtext"/>
                <w:spacing w:after="0"/>
                <w:rPr>
                  <w:noProof/>
                </w:rPr>
              </w:pPr>
              <w:r>
                <w:rPr>
                  <w:noProof/>
                </w:rPr>
                <w:t>Kungsbacka kommuns tjänsteskrivelse, 2024-01-10</w:t>
              </w:r>
            </w:p>
            <w:p w14:paraId="735E9530" w14:textId="77777777" w:rsidR="005F760F" w:rsidRDefault="005F760F" w:rsidP="00056B74">
              <w:pPr>
                <w:pStyle w:val="Brdtext"/>
                <w:spacing w:after="0"/>
                <w:rPr>
                  <w:noProof/>
                </w:rPr>
              </w:pPr>
              <w:r>
                <w:rPr>
                  <w:noProof/>
                </w:rPr>
                <w:t>Bilaga A-C, Röstnings- och vallokaler, 2024-01-10</w:t>
              </w:r>
            </w:p>
          </w:sdtContent>
        </w:sdt>
        <w:p w14:paraId="0E8E5AA9" w14:textId="77777777" w:rsidR="005F760F" w:rsidRDefault="005F760F" w:rsidP="00056B74">
          <w:pPr>
            <w:pStyle w:val="Rubrik2"/>
            <w:rPr>
              <w:noProof/>
            </w:rPr>
          </w:pPr>
          <w:r>
            <w:t>Beslutsgång</w:t>
          </w:r>
        </w:p>
        <w:sdt>
          <w:sdtPr>
            <w:alias w:val="Proposition"/>
            <w:tag w:val="Proposition"/>
            <w:id w:val="398027901"/>
            <w:placeholder>
              <w:docPart w:val="4AB2CD7FCB634EBDA9CBFB08D78CF88E"/>
            </w:placeholder>
          </w:sdtPr>
          <w:sdtEndPr>
            <w:rPr>
              <w:noProof/>
            </w:rPr>
          </w:sdtEndPr>
          <w:sdtContent>
            <w:p w14:paraId="0638C191" w14:textId="77777777" w:rsidR="005F760F" w:rsidRDefault="005F760F" w:rsidP="00056B74">
              <w:pPr>
                <w:pStyle w:val="Brdtext"/>
                <w:rPr>
                  <w:noProof/>
                </w:rPr>
              </w:pPr>
              <w:r>
                <w:t>Ordförande Jan Byvik (S) konstaterar att det finns ett förslag till beslut. Ordföranden (S) prövar förslaget och finner att valnämnden bifaller det.</w:t>
              </w:r>
            </w:p>
          </w:sdtContent>
        </w:sdt>
        <w:p w14:paraId="4A6685AE" w14:textId="77777777" w:rsidR="005F760F" w:rsidRDefault="005F760F" w:rsidP="00056B74">
          <w:pPr>
            <w:pStyle w:val="Rubrik2"/>
          </w:pPr>
          <w:r>
            <w:lastRenderedPageBreak/>
            <w:t>Beslutet skickas till</w:t>
          </w:r>
        </w:p>
        <w:p w14:paraId="5A235248" w14:textId="77777777" w:rsidR="005F760F" w:rsidRDefault="005F760F" w:rsidP="00056B74">
          <w:pPr>
            <w:pStyle w:val="Brdtext"/>
          </w:pPr>
          <w:r>
            <w:t>Service Fastighet</w:t>
          </w:r>
          <w:r>
            <w:br/>
            <w:t>Kungsbacka Direkt</w:t>
          </w:r>
          <w:r>
            <w:br/>
            <w:t>Berörda förtidsröstnings- och vallokaler</w:t>
          </w:r>
        </w:p>
      </w:sdtContent>
    </w:sdt>
    <w:sdt>
      <w:sdtPr>
        <w:rPr>
          <w:szCs w:val="24"/>
        </w:rPr>
        <w:alias w:val="Paragraf6"/>
        <w:tag w:val="A202300023"/>
        <w:id w:val="-1940600287"/>
        <w:placeholder>
          <w:docPart w:val="F1B23AB2484E4DB48DE7C50C799F1190"/>
        </w:placeholder>
      </w:sdtPr>
      <w:sdtEndPr>
        <w:rPr>
          <w:noProof/>
        </w:rPr>
      </w:sdtEndPr>
      <w:sdtContent>
        <w:p w14:paraId="1818677B" w14:textId="488D37B9" w:rsidR="005F760F" w:rsidRDefault="005F760F" w:rsidP="00056B74">
          <w:pPr>
            <w:pStyle w:val="Paragrafnummer"/>
          </w:pPr>
          <w:r>
            <w:t xml:space="preserve">§ </w:t>
          </w:r>
          <w:sdt>
            <w:sdtPr>
              <w:alias w:val="PGrafNr"/>
              <w:tag w:val="PGrafNr"/>
              <w:id w:val="-1392190471"/>
              <w:placeholder>
                <w:docPart w:val="B014C8734F494AC487C34EC37A8D61DE"/>
              </w:placeholder>
            </w:sdtPr>
            <w:sdtEndPr>
              <w:rPr>
                <w:noProof/>
              </w:rPr>
            </w:sdtEndPr>
            <w:sdtContent>
              <w:r w:rsidR="00691A27">
                <w:rPr>
                  <w:noProof/>
                </w:rPr>
                <w:t>6</w:t>
              </w:r>
            </w:sdtContent>
          </w:sdt>
          <w:r>
            <w:tab/>
            <w:t xml:space="preserve">Dnr </w:t>
          </w:r>
          <w:sdt>
            <w:sdtPr>
              <w:alias w:val="Diarienr"/>
              <w:tag w:val="Diarienr"/>
              <w:id w:val="1029842926"/>
              <w:placeholder>
                <w:docPart w:val="B014C8734F494AC487C34EC37A8D61DE"/>
              </w:placeholder>
            </w:sdtPr>
            <w:sdtEndPr>
              <w:rPr>
                <w:noProof/>
              </w:rPr>
            </w:sdtEndPr>
            <w:sdtContent>
              <w:r w:rsidR="00691A27">
                <w:t>VN-2023-00023</w:t>
              </w:r>
            </w:sdtContent>
          </w:sdt>
        </w:p>
        <w:p w14:paraId="7B468C8E" w14:textId="77777777" w:rsidR="005F760F" w:rsidRPr="00BA066B" w:rsidRDefault="005F760F" w:rsidP="00056B74">
          <w:pPr>
            <w:pStyle w:val="Rubrik1"/>
          </w:pPr>
          <w:r>
            <w:rPr>
              <w:noProof/>
            </w:rPr>
            <w:t>Riktlinjer för utläggning av valsedlar vid Europaparlamentvalet 2024</w:t>
          </w:r>
        </w:p>
        <w:p w14:paraId="5C8B3099" w14:textId="77777777" w:rsidR="005F760F" w:rsidRDefault="005F760F" w:rsidP="00056B74">
          <w:pPr>
            <w:pStyle w:val="Rubrik2"/>
          </w:pPr>
          <w:r>
            <w:t>Beslut</w:t>
          </w:r>
        </w:p>
        <w:sdt>
          <w:sdtPr>
            <w:rPr>
              <w:noProof/>
            </w:rPr>
            <w:alias w:val="Beslut"/>
            <w:tag w:val="Beslut"/>
            <w:id w:val="399020380"/>
            <w:placeholder>
              <w:docPart w:val="F1B23AB2484E4DB48DE7C50C799F1190"/>
            </w:placeholder>
          </w:sdtPr>
          <w:sdtEndPr/>
          <w:sdtContent>
            <w:p w14:paraId="62D45817" w14:textId="77777777" w:rsidR="005F760F" w:rsidRDefault="005F760F" w:rsidP="00056B74">
              <w:pPr>
                <w:pStyle w:val="Brdtext"/>
                <w:rPr>
                  <w:noProof/>
                </w:rPr>
              </w:pPr>
              <w:r>
                <w:rPr>
                  <w:noProof/>
                </w:rPr>
                <w:t>Valnämnden beslutar att inte tillämpa central distribution av valsedlar för partier som inte omfattas av vallagen.</w:t>
              </w:r>
            </w:p>
            <w:p w14:paraId="07444386" w14:textId="77777777" w:rsidR="005F760F" w:rsidRDefault="005F760F" w:rsidP="00056B74">
              <w:pPr>
                <w:pStyle w:val="Brdtext"/>
                <w:rPr>
                  <w:noProof/>
                </w:rPr>
              </w:pPr>
              <w:r>
                <w:rPr>
                  <w:noProof/>
                </w:rPr>
                <w:t xml:space="preserve">De partier som inte omfattas av vallagen ansvarar för att vid val till Europaparlamentet själva leverera sina valsedlar till respektive vallokal och förtidsröstningslokal. Om valsedlarna till dessa partier tar slut kontaktar röstmottagaren den kontaktperson som respektive parti angett i förväg för leverans av nya valsedlar. </w:t>
              </w:r>
            </w:p>
            <w:p w14:paraId="60DF2500" w14:textId="77777777" w:rsidR="005F760F" w:rsidRDefault="005F760F" w:rsidP="00056B74">
              <w:pPr>
                <w:pStyle w:val="Brdtext"/>
                <w:rPr>
                  <w:noProof/>
                </w:rPr>
              </w:pPr>
              <w:r>
                <w:rPr>
                  <w:noProof/>
                </w:rPr>
                <w:t xml:space="preserve">Valsedlarna ska placeras i längst till vänster, uppifrån och ned i valsedelstället i följande bokstavsordning; Arbetarepartiet Socialdemokraterna, Centerpartiet, Feministiskt Initiativ, Kristdemokraterna, Liberalerna (tidigare Folkpartiet), Miljöpartiet de gröna, Moderaterna, Piratpartiet, Sverigedemokraterna, Vänsterpartiet och blanka valsedlar. Eventuella övriga partiers valsedlar placeras i bokstavsordning i raden längst till höger i valsedelställen. </w:t>
              </w:r>
            </w:p>
            <w:p w14:paraId="6B9B491D" w14:textId="77777777" w:rsidR="005F760F" w:rsidRDefault="005F760F" w:rsidP="00056B74">
              <w:pPr>
                <w:pStyle w:val="Brdtext"/>
              </w:pPr>
              <w:r>
                <w:rPr>
                  <w:noProof/>
                </w:rPr>
                <w:t>Valsedelställ med partibeteckning är inte tillåtna.</w:t>
              </w:r>
            </w:p>
          </w:sdtContent>
        </w:sdt>
        <w:p w14:paraId="3F50CEC1" w14:textId="77777777" w:rsidR="005F760F" w:rsidRDefault="005F760F" w:rsidP="00056B74">
          <w:pPr>
            <w:pStyle w:val="Rubrik2"/>
            <w:rPr>
              <w:szCs w:val="24"/>
            </w:rPr>
          </w:pPr>
          <w:r w:rsidRPr="00236294">
            <w:t>Sammanfattning</w:t>
          </w:r>
          <w:r>
            <w:rPr>
              <w:szCs w:val="24"/>
            </w:rPr>
            <w:t xml:space="preserve"> av ärendet</w:t>
          </w:r>
        </w:p>
        <w:sdt>
          <w:sdtPr>
            <w:alias w:val="Komplettering"/>
            <w:tag w:val="Komplettering"/>
            <w:id w:val="1528832217"/>
            <w:placeholder>
              <w:docPart w:val="F1B23AB2484E4DB48DE7C50C799F1190"/>
            </w:placeholder>
          </w:sdtPr>
          <w:sdtEndPr/>
          <w:sdtContent>
            <w:p w14:paraId="1A188746" w14:textId="77777777" w:rsidR="005F760F" w:rsidRDefault="005F760F" w:rsidP="00056B74">
              <w:pPr>
                <w:pStyle w:val="Brdtext"/>
              </w:pPr>
              <w:r>
                <w:t xml:space="preserve">En ordningsfråga som uppmärksammats kring röstmottagning är ordningen bland valsedlarna. I 8 kap 2 § vallagen anges att det vid val förekommer tre typer av valsedlar; valsedlar med parti- och valbeteckning, valsedlar med parti- och valbeteckning samt uppgifter om kandidater och valsedlar med enbart valbeteckning. I val till Europaparlamentet används generellt bara namnvalsedlar och blanka valsedlar. </w:t>
              </w:r>
            </w:p>
            <w:p w14:paraId="3A0A5502" w14:textId="77777777" w:rsidR="005F760F" w:rsidRDefault="005F760F" w:rsidP="00056B74">
              <w:pPr>
                <w:pStyle w:val="Brdtext"/>
              </w:pPr>
              <w:r>
                <w:t xml:space="preserve">Enligt vallagen, samma paragraf, ska valsedlarna placeras på lämpligt ställe i anslutning till eller inne i vallokalen eller förtidsröstningslokalen. Det är viktigt att alla partiers valsedlar behandlas och presenteras på ett likvärdigt sätt. Två frågor bör därför hanteras före valen. Dels vem som ansvarar för att distribuera valsedlarna, dels i vilken ordning valsedlarna ska placeras i de så kallade valsedelställen. </w:t>
              </w:r>
            </w:p>
            <w:p w14:paraId="396BF9A1" w14:textId="77777777" w:rsidR="005F760F" w:rsidRPr="003F3640" w:rsidRDefault="005F760F" w:rsidP="00056B74">
              <w:pPr>
                <w:pStyle w:val="Brdtext"/>
              </w:pPr>
              <w:r>
                <w:t xml:space="preserve">Vid val till Europaparlamentet har kommunerna (i praktiken röstmottagarna) enligt vallagen skyldighet att lägga ut valsedlar för partier som fått mer än 1 procent av rösterna i något av de två senaste valen till Europaparlamentet. Detta regleras i 8 kap. 2 §, vallagen och gäller under förutsättning att partierna beställt endast en namnvalsedel samt begärt utläggning hos Valmyndigheten. Övriga partier ansvarar själva för att tillhandahålla valsedlar till vallokalen eller förtidsröstningslokalen, om inte valnämnden beslutat annorlunda. </w:t>
              </w:r>
            </w:p>
          </w:sdtContent>
        </w:sdt>
        <w:p w14:paraId="7E546F66" w14:textId="77777777" w:rsidR="005F760F" w:rsidRDefault="005F760F" w:rsidP="00056B74">
          <w:pPr>
            <w:pStyle w:val="Rubrik2"/>
          </w:pPr>
          <w:r w:rsidRPr="00236294">
            <w:t>Beslutsunderlag</w:t>
          </w:r>
        </w:p>
        <w:sdt>
          <w:sdtPr>
            <w:rPr>
              <w:noProof/>
            </w:rPr>
            <w:alias w:val="Förslag"/>
            <w:tag w:val="Förslag"/>
            <w:id w:val="1861169758"/>
            <w:placeholder>
              <w:docPart w:val="F1B23AB2484E4DB48DE7C50C799F1190"/>
            </w:placeholder>
          </w:sdtPr>
          <w:sdtEndPr/>
          <w:sdtContent>
            <w:p w14:paraId="08429B10" w14:textId="77777777" w:rsidR="005F760F" w:rsidRDefault="005F760F" w:rsidP="00056B74">
              <w:pPr>
                <w:pStyle w:val="Brdtext"/>
                <w:spacing w:after="0"/>
                <w:rPr>
                  <w:noProof/>
                </w:rPr>
              </w:pPr>
              <w:r>
                <w:rPr>
                  <w:noProof/>
                </w:rPr>
                <w:t>Kommunledningskontorets tjänsteskrivelse, 2024-01-17</w:t>
              </w:r>
            </w:p>
            <w:p w14:paraId="7E4363CA" w14:textId="77777777" w:rsidR="005F760F" w:rsidRDefault="005F760F" w:rsidP="00056B74">
              <w:pPr>
                <w:pStyle w:val="Brdtext"/>
                <w:spacing w:after="0"/>
                <w:rPr>
                  <w:noProof/>
                </w:rPr>
              </w:pPr>
              <w:r>
                <w:rPr>
                  <w:noProof/>
                </w:rPr>
                <w:t>Handbok - Kommunens uppgifter vid val till Europaparlamentet 2024</w:t>
              </w:r>
            </w:p>
            <w:p w14:paraId="7A583850" w14:textId="77777777" w:rsidR="005F760F" w:rsidRDefault="005F760F" w:rsidP="00056B74">
              <w:pPr>
                <w:pStyle w:val="Brdtext"/>
                <w:spacing w:after="0"/>
                <w:rPr>
                  <w:noProof/>
                </w:rPr>
              </w:pPr>
              <w:r>
                <w:rPr>
                  <w:noProof/>
                </w:rPr>
                <w:lastRenderedPageBreak/>
                <w:t>Valmyndighetens ställningstagande om distribution av valsedlar.</w:t>
              </w:r>
            </w:p>
          </w:sdtContent>
        </w:sdt>
        <w:p w14:paraId="25753FB0" w14:textId="77777777" w:rsidR="005F760F" w:rsidRDefault="005F760F" w:rsidP="00056B74">
          <w:pPr>
            <w:pStyle w:val="Rubrik2"/>
            <w:rPr>
              <w:noProof/>
            </w:rPr>
          </w:pPr>
          <w:r>
            <w:t>Beslutsgång</w:t>
          </w:r>
        </w:p>
        <w:sdt>
          <w:sdtPr>
            <w:alias w:val="Proposition"/>
            <w:tag w:val="Proposition"/>
            <w:id w:val="-624626796"/>
            <w:placeholder>
              <w:docPart w:val="F1B23AB2484E4DB48DE7C50C799F1190"/>
            </w:placeholder>
          </w:sdtPr>
          <w:sdtEndPr>
            <w:rPr>
              <w:noProof/>
            </w:rPr>
          </w:sdtEndPr>
          <w:sdtContent>
            <w:p w14:paraId="1E1908B3" w14:textId="77777777" w:rsidR="005F760F" w:rsidRDefault="005F760F" w:rsidP="00056B74">
              <w:pPr>
                <w:pStyle w:val="Brdtext"/>
                <w:rPr>
                  <w:noProof/>
                </w:rPr>
              </w:pPr>
              <w:r>
                <w:t>Ordförande Jan Byvik (S) konstaterar att det finns ett förslag till beslut. Ordföranden (S) prövar förslaget och finner att valnämnden bifaller det.</w:t>
              </w:r>
            </w:p>
          </w:sdtContent>
        </w:sdt>
        <w:p w14:paraId="416F72A0" w14:textId="77777777" w:rsidR="005F760F" w:rsidRDefault="005F760F" w:rsidP="00056B74">
          <w:pPr>
            <w:pStyle w:val="Rubrik2"/>
          </w:pPr>
          <w:r>
            <w:t>Beslutet skickas till</w:t>
          </w:r>
        </w:p>
        <w:p w14:paraId="6B8D356B" w14:textId="77777777" w:rsidR="005F760F" w:rsidRDefault="00A8630C" w:rsidP="00056B74">
          <w:pPr>
            <w:pStyle w:val="Brdtext"/>
            <w:rPr>
              <w:noProof/>
            </w:rPr>
          </w:pPr>
          <w:sdt>
            <w:sdtPr>
              <w:alias w:val="Protokollsanteckning"/>
              <w:tag w:val="Protokollsanteckning"/>
              <w:id w:val="2027440288"/>
              <w:placeholder>
                <w:docPart w:val="B014C8734F494AC487C34EC37A8D61DE"/>
              </w:placeholder>
            </w:sdtPr>
            <w:sdtEndPr/>
            <w:sdtContent>
              <w:r w:rsidR="005F760F" w:rsidRPr="000E581E">
                <w:t>Samtliga förtidsröstningslokaler</w:t>
              </w:r>
              <w:r w:rsidR="005F760F" w:rsidRPr="000E581E">
                <w:br/>
                <w:t>Samtliga vallokaler</w:t>
              </w:r>
              <w:r w:rsidR="005F760F">
                <w:br/>
              </w:r>
              <w:r w:rsidR="005F760F" w:rsidRPr="00263A1D">
                <w:t>De valsedlar som valnämnden enligt lag åligger att tillhandahålla; Arbetarepartiet Socialdemokraterna, Centerpartiet, Feministiskt Initiativ, Kristdemokraterna, Liberalerna (tidigare Folkpartiet), Miljöpartiet, Moderaterna, Piratpartiet, Sverigedemokraterna, Vänsterpartiet</w:t>
              </w:r>
              <w:r w:rsidR="005F760F" w:rsidRPr="00263A1D">
                <w:br/>
              </w:r>
              <w:r w:rsidR="005F760F">
                <w:t xml:space="preserve">webbredaktionen för </w:t>
              </w:r>
              <w:r w:rsidR="005F760F" w:rsidRPr="00263A1D">
                <w:t>kungsbacka</w:t>
              </w:r>
              <w:r w:rsidR="005F760F">
                <w:t xml:space="preserve">.se </w:t>
              </w:r>
            </w:sdtContent>
          </w:sdt>
          <w:r w:rsidR="005F760F">
            <w:t xml:space="preserve"> </w:t>
          </w:r>
        </w:p>
      </w:sdtContent>
    </w:sdt>
    <w:sdt>
      <w:sdtPr>
        <w:rPr>
          <w:szCs w:val="24"/>
        </w:rPr>
        <w:alias w:val="Paragraf7"/>
        <w:tag w:val="A202400012"/>
        <w:id w:val="-59331320"/>
        <w:placeholder>
          <w:docPart w:val="0A6FAFB9B52C48DB8216405DD16A8FA9"/>
        </w:placeholder>
      </w:sdtPr>
      <w:sdtEndPr>
        <w:rPr>
          <w:noProof/>
        </w:rPr>
      </w:sdtEndPr>
      <w:sdtContent>
        <w:p w14:paraId="23474D26" w14:textId="27A967CF" w:rsidR="005F760F" w:rsidRDefault="005F760F" w:rsidP="00056B74">
          <w:pPr>
            <w:pStyle w:val="Paragrafnummer"/>
          </w:pPr>
          <w:r>
            <w:t xml:space="preserve">§ </w:t>
          </w:r>
          <w:sdt>
            <w:sdtPr>
              <w:alias w:val="PGrafNr"/>
              <w:tag w:val="PGrafNr"/>
              <w:id w:val="1862476890"/>
              <w:placeholder>
                <w:docPart w:val="BC594A181AE249B3BA3E8D890CFFF93D"/>
              </w:placeholder>
            </w:sdtPr>
            <w:sdtEndPr>
              <w:rPr>
                <w:noProof/>
              </w:rPr>
            </w:sdtEndPr>
            <w:sdtContent>
              <w:r w:rsidR="00691A27">
                <w:rPr>
                  <w:noProof/>
                </w:rPr>
                <w:t>7</w:t>
              </w:r>
            </w:sdtContent>
          </w:sdt>
          <w:r>
            <w:tab/>
            <w:t xml:space="preserve">Dnr </w:t>
          </w:r>
          <w:sdt>
            <w:sdtPr>
              <w:alias w:val="Diarienr"/>
              <w:tag w:val="Diarienr"/>
              <w:id w:val="-813720462"/>
              <w:placeholder>
                <w:docPart w:val="BC594A181AE249B3BA3E8D890CFFF93D"/>
              </w:placeholder>
            </w:sdtPr>
            <w:sdtEndPr>
              <w:rPr>
                <w:noProof/>
              </w:rPr>
            </w:sdtEndPr>
            <w:sdtContent>
              <w:r w:rsidR="00691A27">
                <w:t>VN-2024-00012</w:t>
              </w:r>
            </w:sdtContent>
          </w:sdt>
        </w:p>
        <w:p w14:paraId="01676747" w14:textId="77777777" w:rsidR="005F760F" w:rsidRPr="00BA066B" w:rsidRDefault="005F760F" w:rsidP="00056B74">
          <w:pPr>
            <w:pStyle w:val="Rubrik1"/>
          </w:pPr>
          <w:r>
            <w:rPr>
              <w:noProof/>
            </w:rPr>
            <w:t>Utkvittering av förtidsröster vid Europaparlamentvalet 2024</w:t>
          </w:r>
        </w:p>
        <w:p w14:paraId="76F1B24E" w14:textId="77777777" w:rsidR="005F760F" w:rsidRDefault="005F760F" w:rsidP="00056B74">
          <w:pPr>
            <w:pStyle w:val="Rubrik2"/>
          </w:pPr>
          <w:r>
            <w:t>Beslut</w:t>
          </w:r>
        </w:p>
        <w:sdt>
          <w:sdtPr>
            <w:rPr>
              <w:noProof/>
            </w:rPr>
            <w:alias w:val="Beslut"/>
            <w:tag w:val="Beslut"/>
            <w:id w:val="494923481"/>
            <w:placeholder>
              <w:docPart w:val="0A6FAFB9B52C48DB8216405DD16A8FA9"/>
            </w:placeholder>
          </w:sdtPr>
          <w:sdtEndPr/>
          <w:sdtContent>
            <w:p w14:paraId="31525E49" w14:textId="77777777" w:rsidR="005F760F" w:rsidRDefault="005F760F" w:rsidP="00056B74">
              <w:pPr>
                <w:pStyle w:val="Brdtext"/>
              </w:pPr>
              <w:r>
                <w:rPr>
                  <w:noProof/>
                </w:rPr>
                <w:t>Ärendet utgår.</w:t>
              </w:r>
            </w:p>
          </w:sdtContent>
        </w:sdt>
        <w:p w14:paraId="3FF7F6F4" w14:textId="77777777" w:rsidR="005F760F" w:rsidRDefault="00A8630C" w:rsidP="00056B74">
          <w:pPr>
            <w:pStyle w:val="Brdtext"/>
            <w:rPr>
              <w:noProof/>
            </w:rPr>
          </w:pPr>
        </w:p>
      </w:sdtContent>
    </w:sdt>
    <w:sdt>
      <w:sdtPr>
        <w:rPr>
          <w:szCs w:val="24"/>
        </w:rPr>
        <w:alias w:val="Paragraf8"/>
        <w:tag w:val="A202400013"/>
        <w:id w:val="-639268889"/>
        <w:placeholder>
          <w:docPart w:val="01ED278B31BB442AA4898493D29CA5F2"/>
        </w:placeholder>
      </w:sdtPr>
      <w:sdtEndPr>
        <w:rPr>
          <w:noProof/>
        </w:rPr>
      </w:sdtEndPr>
      <w:sdtContent>
        <w:p w14:paraId="26C9BFB7" w14:textId="2FEF6BEB" w:rsidR="005F760F" w:rsidRDefault="005F760F" w:rsidP="00056B74">
          <w:pPr>
            <w:pStyle w:val="Paragrafnummer"/>
          </w:pPr>
          <w:r>
            <w:t xml:space="preserve">§ </w:t>
          </w:r>
          <w:sdt>
            <w:sdtPr>
              <w:alias w:val="PGrafNr"/>
              <w:tag w:val="PGrafNr"/>
              <w:id w:val="212085733"/>
              <w:placeholder>
                <w:docPart w:val="5FA97D701BFA48199D3A859B02B981E2"/>
              </w:placeholder>
            </w:sdtPr>
            <w:sdtEndPr>
              <w:rPr>
                <w:noProof/>
              </w:rPr>
            </w:sdtEndPr>
            <w:sdtContent>
              <w:r w:rsidR="00691A27">
                <w:rPr>
                  <w:noProof/>
                </w:rPr>
                <w:t>8</w:t>
              </w:r>
            </w:sdtContent>
          </w:sdt>
          <w:r>
            <w:tab/>
            <w:t xml:space="preserve">Dnr </w:t>
          </w:r>
          <w:sdt>
            <w:sdtPr>
              <w:alias w:val="Diarienr"/>
              <w:tag w:val="Diarienr"/>
              <w:id w:val="1316141296"/>
              <w:placeholder>
                <w:docPart w:val="5FA97D701BFA48199D3A859B02B981E2"/>
              </w:placeholder>
            </w:sdtPr>
            <w:sdtEndPr>
              <w:rPr>
                <w:noProof/>
              </w:rPr>
            </w:sdtEndPr>
            <w:sdtContent>
              <w:r w:rsidR="00691A27">
                <w:t>VN-2024-00013</w:t>
              </w:r>
            </w:sdtContent>
          </w:sdt>
        </w:p>
        <w:p w14:paraId="24CC977D" w14:textId="77777777" w:rsidR="005F760F" w:rsidRPr="00BA066B" w:rsidRDefault="005F760F" w:rsidP="00056B74">
          <w:pPr>
            <w:pStyle w:val="Rubrik1"/>
          </w:pPr>
          <w:r>
            <w:rPr>
              <w:noProof/>
            </w:rPr>
            <w:t>Ordförandebeslut - Delegeringsbeslut 2024</w:t>
          </w:r>
        </w:p>
        <w:p w14:paraId="57DC5F3D" w14:textId="77777777" w:rsidR="005F760F" w:rsidRDefault="005F760F" w:rsidP="00056B74">
          <w:pPr>
            <w:pStyle w:val="Rubrik2"/>
          </w:pPr>
          <w:r>
            <w:t>Beslut</w:t>
          </w:r>
        </w:p>
        <w:sdt>
          <w:sdtPr>
            <w:rPr>
              <w:noProof/>
            </w:rPr>
            <w:alias w:val="Beslut"/>
            <w:tag w:val="Beslut"/>
            <w:id w:val="839130087"/>
            <w:placeholder>
              <w:docPart w:val="01ED278B31BB442AA4898493D29CA5F2"/>
            </w:placeholder>
          </w:sdtPr>
          <w:sdtEndPr/>
          <w:sdtContent>
            <w:p w14:paraId="3C3E9648" w14:textId="77777777" w:rsidR="005F760F" w:rsidRDefault="005F760F" w:rsidP="00056B74">
              <w:pPr>
                <w:pStyle w:val="Brdtext"/>
              </w:pPr>
              <w:r>
                <w:rPr>
                  <w:noProof/>
                </w:rPr>
                <w:t>Valnämnden noterar redovisningen av delegeringsbeslut till protokollet.</w:t>
              </w:r>
            </w:p>
          </w:sdtContent>
        </w:sdt>
        <w:p w14:paraId="481809F1" w14:textId="77777777" w:rsidR="005F760F" w:rsidRDefault="005F760F" w:rsidP="00056B74">
          <w:pPr>
            <w:pStyle w:val="Rubrik2"/>
            <w:rPr>
              <w:szCs w:val="24"/>
            </w:rPr>
          </w:pPr>
          <w:r w:rsidRPr="00236294">
            <w:t>Sammanfattning</w:t>
          </w:r>
          <w:r>
            <w:rPr>
              <w:szCs w:val="24"/>
            </w:rPr>
            <w:t xml:space="preserve"> av ärendet</w:t>
          </w:r>
        </w:p>
        <w:sdt>
          <w:sdtPr>
            <w:alias w:val="Komplettering"/>
            <w:tag w:val="Komplettering"/>
            <w:id w:val="1432782276"/>
            <w:placeholder>
              <w:docPart w:val="01ED278B31BB442AA4898493D29CA5F2"/>
            </w:placeholder>
          </w:sdtPr>
          <w:sdtEndPr/>
          <w:sdtContent>
            <w:p w14:paraId="5D424ED2" w14:textId="77777777" w:rsidR="005F760F" w:rsidRDefault="005F760F" w:rsidP="00056B74">
              <w:pPr>
                <w:pStyle w:val="Brdtext"/>
              </w:pPr>
              <w:r>
                <w:t>Under perioden 14 november 2023 till 26 januari 2024 har följande ordförandebeslut tagits:</w:t>
              </w:r>
            </w:p>
            <w:p w14:paraId="53D6BA2F" w14:textId="6E24C0B2" w:rsidR="005F760F" w:rsidRPr="003F3640" w:rsidRDefault="005F760F" w:rsidP="00602427">
              <w:pPr>
                <w:pStyle w:val="Brdtext"/>
                <w:numPr>
                  <w:ilvl w:val="0"/>
                  <w:numId w:val="23"/>
                </w:numPr>
              </w:pPr>
              <w:r>
                <w:t>Godkännande av deltagande i utbildning för ordförande i Valnämnden</w:t>
              </w:r>
            </w:p>
          </w:sdtContent>
        </w:sdt>
        <w:p w14:paraId="6FB18C7D" w14:textId="77777777" w:rsidR="005F760F" w:rsidRDefault="005F760F" w:rsidP="00056B74">
          <w:pPr>
            <w:pStyle w:val="Rubrik2"/>
            <w:rPr>
              <w:noProof/>
            </w:rPr>
          </w:pPr>
          <w:r>
            <w:t>Beslutsgång</w:t>
          </w:r>
        </w:p>
        <w:sdt>
          <w:sdtPr>
            <w:alias w:val="Proposition"/>
            <w:tag w:val="Proposition"/>
            <w:id w:val="-611512797"/>
            <w:placeholder>
              <w:docPart w:val="01ED278B31BB442AA4898493D29CA5F2"/>
            </w:placeholder>
          </w:sdtPr>
          <w:sdtEndPr>
            <w:rPr>
              <w:noProof/>
            </w:rPr>
          </w:sdtEndPr>
          <w:sdtContent>
            <w:p w14:paraId="66C2CD42" w14:textId="64AD3E40" w:rsidR="005F760F" w:rsidRDefault="005F760F" w:rsidP="00056B74">
              <w:pPr>
                <w:pStyle w:val="Brdtext"/>
                <w:rPr>
                  <w:noProof/>
                </w:rPr>
              </w:pPr>
              <w:r>
                <w:t>Ordförande Jan Byvik (S) prövar om valnämnden kan notera redovisningen av ordförandebeslut till protokollet och finner att nämnden bifaller det.</w:t>
              </w:r>
            </w:p>
          </w:sdtContent>
        </w:sdt>
        <w:p w14:paraId="5A49584F" w14:textId="77777777" w:rsidR="005F760F" w:rsidRDefault="005F760F" w:rsidP="00056B74">
          <w:pPr>
            <w:pStyle w:val="Rubrik2"/>
          </w:pPr>
          <w:r>
            <w:t>Beslutet skickas till</w:t>
          </w:r>
        </w:p>
        <w:p w14:paraId="4ACDA7CA" w14:textId="77777777" w:rsidR="005F760F" w:rsidRDefault="00A8630C" w:rsidP="00056B74">
          <w:pPr>
            <w:pStyle w:val="Brdtext"/>
            <w:rPr>
              <w:noProof/>
            </w:rPr>
          </w:pPr>
          <w:sdt>
            <w:sdtPr>
              <w:alias w:val="Protokollsanteckning"/>
              <w:tag w:val="Protokollsanteckning"/>
              <w:id w:val="-1378611958"/>
              <w:placeholder>
                <w:docPart w:val="5FA97D701BFA48199D3A859B02B981E2"/>
              </w:placeholder>
            </w:sdtPr>
            <w:sdtEndPr/>
            <w:sdtContent>
              <w:r w:rsidR="005F760F">
                <w:t>Valnämndens ordförande</w:t>
              </w:r>
            </w:sdtContent>
          </w:sdt>
          <w:r w:rsidR="005F760F">
            <w:t xml:space="preserve"> </w:t>
          </w:r>
        </w:p>
      </w:sdtContent>
    </w:sdt>
    <w:sdt>
      <w:sdtPr>
        <w:rPr>
          <w:szCs w:val="24"/>
        </w:rPr>
        <w:alias w:val="Paragraf9"/>
        <w:tag w:val="A202400015"/>
        <w:id w:val="1834409598"/>
        <w:placeholder>
          <w:docPart w:val="5E24323D6A154E90ADB363F283DC0D0A"/>
        </w:placeholder>
      </w:sdtPr>
      <w:sdtEndPr>
        <w:rPr>
          <w:noProof/>
        </w:rPr>
      </w:sdtEndPr>
      <w:sdtContent>
        <w:p w14:paraId="4EAAC919" w14:textId="4BBF2B24" w:rsidR="005F760F" w:rsidRDefault="005F760F" w:rsidP="00056B74">
          <w:pPr>
            <w:pStyle w:val="Paragrafnummer"/>
          </w:pPr>
          <w:r>
            <w:t xml:space="preserve">§ </w:t>
          </w:r>
          <w:sdt>
            <w:sdtPr>
              <w:alias w:val="PGrafNr"/>
              <w:tag w:val="PGrafNr"/>
              <w:id w:val="-344242703"/>
              <w:placeholder>
                <w:docPart w:val="3C7EBD34058D41239B39424A495507FF"/>
              </w:placeholder>
            </w:sdtPr>
            <w:sdtEndPr>
              <w:rPr>
                <w:noProof/>
              </w:rPr>
            </w:sdtEndPr>
            <w:sdtContent>
              <w:r w:rsidR="00691A27">
                <w:rPr>
                  <w:noProof/>
                </w:rPr>
                <w:t>9</w:t>
              </w:r>
            </w:sdtContent>
          </w:sdt>
          <w:r>
            <w:tab/>
            <w:t xml:space="preserve">Dnr </w:t>
          </w:r>
          <w:sdt>
            <w:sdtPr>
              <w:alias w:val="Diarienr"/>
              <w:tag w:val="Diarienr"/>
              <w:id w:val="-1798914760"/>
              <w:placeholder>
                <w:docPart w:val="3C7EBD34058D41239B39424A495507FF"/>
              </w:placeholder>
            </w:sdtPr>
            <w:sdtEndPr>
              <w:rPr>
                <w:noProof/>
              </w:rPr>
            </w:sdtEndPr>
            <w:sdtContent>
              <w:r w:rsidR="00691A27">
                <w:t>VN-2024-00015</w:t>
              </w:r>
            </w:sdtContent>
          </w:sdt>
        </w:p>
        <w:p w14:paraId="08F1A053" w14:textId="77777777" w:rsidR="005F760F" w:rsidRPr="00BA066B" w:rsidRDefault="005F760F" w:rsidP="00056B74">
          <w:pPr>
            <w:pStyle w:val="Rubrik1"/>
          </w:pPr>
          <w:r>
            <w:rPr>
              <w:noProof/>
            </w:rPr>
            <w:t>Redovisning av delegeringsbeslut 2024</w:t>
          </w:r>
        </w:p>
        <w:p w14:paraId="38A03445" w14:textId="77777777" w:rsidR="005F760F" w:rsidRDefault="005F760F" w:rsidP="00056B74">
          <w:pPr>
            <w:pStyle w:val="Rubrik2"/>
          </w:pPr>
          <w:r>
            <w:t>Beslut</w:t>
          </w:r>
        </w:p>
        <w:sdt>
          <w:sdtPr>
            <w:rPr>
              <w:noProof/>
            </w:rPr>
            <w:alias w:val="Beslut"/>
            <w:tag w:val="Beslut"/>
            <w:id w:val="-2104093232"/>
            <w:placeholder>
              <w:docPart w:val="5E24323D6A154E90ADB363F283DC0D0A"/>
            </w:placeholder>
          </w:sdtPr>
          <w:sdtEndPr/>
          <w:sdtContent>
            <w:p w14:paraId="750203AB" w14:textId="77777777" w:rsidR="005F760F" w:rsidRDefault="005F760F" w:rsidP="00056B74">
              <w:pPr>
                <w:pStyle w:val="Brdtext"/>
              </w:pPr>
              <w:r>
                <w:rPr>
                  <w:noProof/>
                </w:rPr>
                <w:t>Valnämnden noterar redovisningen av delegeringsbeslut till protokollet.</w:t>
              </w:r>
            </w:p>
          </w:sdtContent>
        </w:sdt>
        <w:p w14:paraId="6953B7B2" w14:textId="77777777" w:rsidR="005F760F" w:rsidRDefault="005F760F" w:rsidP="00056B74">
          <w:pPr>
            <w:pStyle w:val="Rubrik2"/>
            <w:rPr>
              <w:szCs w:val="24"/>
            </w:rPr>
          </w:pPr>
          <w:r w:rsidRPr="00236294">
            <w:t>Sammanfattning</w:t>
          </w:r>
          <w:r>
            <w:rPr>
              <w:szCs w:val="24"/>
            </w:rPr>
            <w:t xml:space="preserve"> av ärendet</w:t>
          </w:r>
        </w:p>
        <w:sdt>
          <w:sdtPr>
            <w:alias w:val="Komplettering"/>
            <w:tag w:val="Komplettering"/>
            <w:id w:val="1129750328"/>
            <w:placeholder>
              <w:docPart w:val="5E24323D6A154E90ADB363F283DC0D0A"/>
            </w:placeholder>
          </w:sdtPr>
          <w:sdtEndPr/>
          <w:sdtContent>
            <w:p w14:paraId="4BBB1C2D" w14:textId="77777777" w:rsidR="005F760F" w:rsidRDefault="005F760F" w:rsidP="00056B74">
              <w:pPr>
                <w:pStyle w:val="Brdtext"/>
              </w:pPr>
              <w:r>
                <w:t xml:space="preserve">Valsamordnare Kristina Gudmundson, assisterande valsamordnare Anton Gille, registrator Kristian Egstedt samt stadshusets fastighetstekniker utses att utkvittera förtidsröster och utlandsröster. </w:t>
              </w:r>
            </w:p>
            <w:p w14:paraId="6434D57E" w14:textId="77777777" w:rsidR="005F760F" w:rsidRDefault="005F760F" w:rsidP="00056B74">
              <w:pPr>
                <w:pStyle w:val="Brdtext"/>
              </w:pPr>
              <w:r>
                <w:t>Förtidsröster som skickas från andra kommuner levereras av PostNord på överenskommen tid utanför ordinarie postgång.</w:t>
              </w:r>
            </w:p>
            <w:p w14:paraId="59EF393C" w14:textId="77777777" w:rsidR="005F760F" w:rsidRDefault="005F760F" w:rsidP="00056B74">
              <w:pPr>
                <w:pStyle w:val="Brdtext"/>
              </w:pPr>
              <w:r>
                <w:t>Brevröster från utlandet är de brevröster, ”gula kuvert”, som skickas direkt från väljaren. Om väljaren har lagt med sitt röstkort skickas rösten direkt till kommunen. Om väljaren brevröstar utan röstkort skickas rösten till Valmyndigheten, som sedan skickar rösten vidare till väljarens kommun. Valmyndigheten skickar ut brevröstningsmaterial till röstberättigade under april månad. Efter denna tidpunkt kan det börja komma in brevröster. För att brevrösten ska godkännas får den skickas tidigast 25 april.</w:t>
              </w:r>
            </w:p>
            <w:p w14:paraId="4973934E" w14:textId="77777777" w:rsidR="005F760F" w:rsidRDefault="005F760F" w:rsidP="00056B74">
              <w:pPr>
                <w:pStyle w:val="Brdtext"/>
              </w:pPr>
              <w:r>
                <w:t xml:space="preserve">Alla brevröster som kommer direkt från väljare ska datumstämplas. Brevröster från Valmyndigheten skickas till kommunen tillsammans med ambassadrösterna. Det kan även förekomma att brevröster kommer på annat sätt än vanlig postbefordran, </w:t>
              </w:r>
              <w:proofErr w:type="gramStart"/>
              <w:r>
                <w:t>t.ex.</w:t>
              </w:r>
              <w:proofErr w:type="gramEnd"/>
              <w:r>
                <w:t xml:space="preserve"> via DHL, UPS eller andra distributionsföretag. Sådana brevröster hanteras på samma sätt som om de kommit via posten.</w:t>
              </w:r>
            </w:p>
            <w:p w14:paraId="71E6EF60" w14:textId="77777777" w:rsidR="005F760F" w:rsidRDefault="005F760F" w:rsidP="00056B74">
              <w:pPr>
                <w:pStyle w:val="Brdtext"/>
              </w:pPr>
              <w:r>
                <w:t>De röster som tas emot på ambassader och konsulat skickas alltid via Valmyndigheten till kommunen. De flesta av de röster som tagits emot på svenska ambassader och konsulat kommer att vara framme hos Valmyndigheten före valdagen. Valmyndigheten gör ingen granskning av om rösterna ska godkännas eller inte utan sänder alla röster som kommit in vidare till kommunerna. Valmyndigheten får in röster under måndagen och tisdagen efter valet. Kommunerna kommer därför att få sändningar tisdagen 11 juni och onsdagen den 12 juni.</w:t>
              </w:r>
            </w:p>
            <w:p w14:paraId="437A2020" w14:textId="77777777" w:rsidR="005F760F" w:rsidRPr="003F3640" w:rsidRDefault="005F760F" w:rsidP="00056B74">
              <w:pPr>
                <w:pStyle w:val="Brdtext"/>
              </w:pPr>
              <w:r>
                <w:t>Brevröster levereras till kommunerna i samma sändningar som ambassadrösterna.</w:t>
              </w:r>
            </w:p>
          </w:sdtContent>
        </w:sdt>
        <w:p w14:paraId="3F2F34FB" w14:textId="77777777" w:rsidR="005F760F" w:rsidRDefault="005F760F" w:rsidP="00056B74">
          <w:pPr>
            <w:pStyle w:val="Rubrik2"/>
            <w:rPr>
              <w:noProof/>
            </w:rPr>
          </w:pPr>
          <w:r>
            <w:t>Beslutsgång</w:t>
          </w:r>
        </w:p>
        <w:sdt>
          <w:sdtPr>
            <w:alias w:val="Proposition"/>
            <w:tag w:val="Proposition"/>
            <w:id w:val="2052179078"/>
            <w:placeholder>
              <w:docPart w:val="5E24323D6A154E90ADB363F283DC0D0A"/>
            </w:placeholder>
          </w:sdtPr>
          <w:sdtEndPr>
            <w:rPr>
              <w:noProof/>
            </w:rPr>
          </w:sdtEndPr>
          <w:sdtContent>
            <w:p w14:paraId="1110545B" w14:textId="77777777" w:rsidR="005F760F" w:rsidRDefault="005F760F" w:rsidP="00056B74">
              <w:pPr>
                <w:pStyle w:val="Brdtext"/>
                <w:rPr>
                  <w:noProof/>
                </w:rPr>
              </w:pPr>
              <w:r>
                <w:t>Ordförande Jan Byvik (S) prövar om valnämnden kan notera redovisningen av delegeringsbeslut till protokollet och finner att nämnden bifaller det.</w:t>
              </w:r>
            </w:p>
          </w:sdtContent>
        </w:sdt>
        <w:p w14:paraId="3A80F25D" w14:textId="77777777" w:rsidR="005F760F" w:rsidRDefault="005F760F" w:rsidP="00056B74">
          <w:pPr>
            <w:pStyle w:val="Rubrik2"/>
          </w:pPr>
          <w:r>
            <w:t>Beslutet skickas till</w:t>
          </w:r>
        </w:p>
        <w:p w14:paraId="7FDEA250" w14:textId="77777777" w:rsidR="005F760F" w:rsidRDefault="00A8630C" w:rsidP="00056B74">
          <w:pPr>
            <w:pStyle w:val="Brdtext"/>
            <w:rPr>
              <w:noProof/>
            </w:rPr>
          </w:pPr>
          <w:sdt>
            <w:sdtPr>
              <w:alias w:val="Protokollsanteckning"/>
              <w:tag w:val="Protokollsanteckning"/>
              <w:id w:val="1030142428"/>
              <w:placeholder>
                <w:docPart w:val="3C7EBD34058D41239B39424A495507FF"/>
              </w:placeholder>
            </w:sdtPr>
            <w:sdtEndPr/>
            <w:sdtContent>
              <w:r w:rsidR="005F760F">
                <w:t xml:space="preserve">Berörda </w:t>
              </w:r>
              <w:r w:rsidR="005F760F">
                <w:br/>
                <w:t xml:space="preserve">PostNord </w:t>
              </w:r>
            </w:sdtContent>
          </w:sdt>
          <w:r w:rsidR="005F760F">
            <w:t xml:space="preserve"> </w:t>
          </w:r>
        </w:p>
      </w:sdtContent>
    </w:sdt>
    <w:sdt>
      <w:sdtPr>
        <w:rPr>
          <w:szCs w:val="24"/>
        </w:rPr>
        <w:alias w:val="Paragraf10"/>
        <w:tag w:val="A202300001"/>
        <w:id w:val="602086691"/>
        <w:placeholder>
          <w:docPart w:val="1B273E4FA1814E6DB45F5FE98D29B492"/>
        </w:placeholder>
      </w:sdtPr>
      <w:sdtEndPr>
        <w:rPr>
          <w:noProof/>
        </w:rPr>
      </w:sdtEndPr>
      <w:sdtContent>
        <w:p w14:paraId="1B05D0AC" w14:textId="276E00C0" w:rsidR="005F760F" w:rsidRDefault="005F760F" w:rsidP="00056B74">
          <w:pPr>
            <w:pStyle w:val="Paragrafnummer"/>
          </w:pPr>
          <w:r>
            <w:t xml:space="preserve">§ </w:t>
          </w:r>
          <w:sdt>
            <w:sdtPr>
              <w:alias w:val="PGrafNr"/>
              <w:tag w:val="PGrafNr"/>
              <w:id w:val="508723994"/>
              <w:placeholder>
                <w:docPart w:val="0F0A89ECA86445D880A6B7C21EF53751"/>
              </w:placeholder>
            </w:sdtPr>
            <w:sdtEndPr>
              <w:rPr>
                <w:noProof/>
              </w:rPr>
            </w:sdtEndPr>
            <w:sdtContent>
              <w:r w:rsidR="00691A27">
                <w:rPr>
                  <w:noProof/>
                </w:rPr>
                <w:t>10</w:t>
              </w:r>
            </w:sdtContent>
          </w:sdt>
          <w:r>
            <w:tab/>
            <w:t xml:space="preserve">Dnr </w:t>
          </w:r>
          <w:sdt>
            <w:sdtPr>
              <w:alias w:val="Diarienr"/>
              <w:tag w:val="Diarienr"/>
              <w:id w:val="-717365601"/>
              <w:placeholder>
                <w:docPart w:val="0F0A89ECA86445D880A6B7C21EF53751"/>
              </w:placeholder>
            </w:sdtPr>
            <w:sdtEndPr>
              <w:rPr>
                <w:noProof/>
              </w:rPr>
            </w:sdtEndPr>
            <w:sdtContent>
              <w:r w:rsidR="00691A27">
                <w:t>VN-2023-00001</w:t>
              </w:r>
            </w:sdtContent>
          </w:sdt>
        </w:p>
        <w:p w14:paraId="492328D5" w14:textId="77777777" w:rsidR="005F760F" w:rsidRPr="00BA066B" w:rsidRDefault="005F760F" w:rsidP="00056B74">
          <w:pPr>
            <w:pStyle w:val="Rubrik1"/>
          </w:pPr>
          <w:r>
            <w:rPr>
              <w:noProof/>
            </w:rPr>
            <w:t>Inkomna skrivelser 2023</w:t>
          </w:r>
        </w:p>
        <w:p w14:paraId="64E23EC1" w14:textId="77777777" w:rsidR="005F760F" w:rsidRDefault="005F760F" w:rsidP="00056B74">
          <w:pPr>
            <w:pStyle w:val="Rubrik2"/>
          </w:pPr>
          <w:r>
            <w:t>Beslut</w:t>
          </w:r>
        </w:p>
        <w:sdt>
          <w:sdtPr>
            <w:rPr>
              <w:noProof/>
            </w:rPr>
            <w:alias w:val="Beslut"/>
            <w:tag w:val="Beslut"/>
            <w:id w:val="-333845282"/>
            <w:placeholder>
              <w:docPart w:val="1B273E4FA1814E6DB45F5FE98D29B492"/>
            </w:placeholder>
          </w:sdtPr>
          <w:sdtEndPr/>
          <w:sdtContent>
            <w:p w14:paraId="568E67F9" w14:textId="77777777" w:rsidR="005F760F" w:rsidRDefault="005F760F" w:rsidP="00056B74">
              <w:pPr>
                <w:pStyle w:val="Brdtext"/>
              </w:pPr>
              <w:r>
                <w:rPr>
                  <w:noProof/>
                </w:rPr>
                <w:t>Valnämnden noterar redovisningen av inkomna skrivelser till protokollet.</w:t>
              </w:r>
            </w:p>
          </w:sdtContent>
        </w:sdt>
        <w:p w14:paraId="3037B0F2" w14:textId="77777777" w:rsidR="005F760F" w:rsidRDefault="005F760F" w:rsidP="00056B74">
          <w:pPr>
            <w:pStyle w:val="Rubrik2"/>
            <w:rPr>
              <w:szCs w:val="24"/>
            </w:rPr>
          </w:pPr>
          <w:r w:rsidRPr="00236294">
            <w:t>Sammanfattning</w:t>
          </w:r>
          <w:r>
            <w:rPr>
              <w:szCs w:val="24"/>
            </w:rPr>
            <w:t xml:space="preserve"> av ärendet</w:t>
          </w:r>
        </w:p>
        <w:sdt>
          <w:sdtPr>
            <w:alias w:val="Komplettering"/>
            <w:tag w:val="Komplettering"/>
            <w:id w:val="665141499"/>
            <w:placeholder>
              <w:docPart w:val="1B273E4FA1814E6DB45F5FE98D29B492"/>
            </w:placeholder>
          </w:sdtPr>
          <w:sdtEndPr/>
          <w:sdtContent>
            <w:p w14:paraId="638C068F" w14:textId="77777777" w:rsidR="005F760F" w:rsidRDefault="005F760F" w:rsidP="00056B74">
              <w:pPr>
                <w:pStyle w:val="Brdtext"/>
              </w:pPr>
              <w:r>
                <w:t>Under perioden 14 november 2023 till 26 januari 2024 har följande skrivelser inkommit till valnämnden:</w:t>
              </w:r>
            </w:p>
            <w:p w14:paraId="128A20E9" w14:textId="14F4C4E3" w:rsidR="005F760F" w:rsidRDefault="005F760F" w:rsidP="00602427">
              <w:pPr>
                <w:pStyle w:val="Brdtext"/>
                <w:numPr>
                  <w:ilvl w:val="0"/>
                  <w:numId w:val="23"/>
                </w:numPr>
              </w:pPr>
              <w:r>
                <w:t>Inbjudan till EU-valet 2024 - lärdomar och nyheter</w:t>
              </w:r>
            </w:p>
            <w:p w14:paraId="581D34E7" w14:textId="45520DE8" w:rsidR="005F760F" w:rsidRDefault="005F760F" w:rsidP="00602427">
              <w:pPr>
                <w:pStyle w:val="Brdtext"/>
                <w:numPr>
                  <w:ilvl w:val="0"/>
                  <w:numId w:val="23"/>
                </w:numPr>
              </w:pPr>
              <w:r>
                <w:t>Valmyndighetens nyhetsbrev 2023:12V</w:t>
              </w:r>
            </w:p>
            <w:p w14:paraId="73836CD6" w14:textId="4182254C" w:rsidR="005F760F" w:rsidRPr="003F3640" w:rsidRDefault="005F760F" w:rsidP="00602427">
              <w:pPr>
                <w:pStyle w:val="Brdtext"/>
                <w:numPr>
                  <w:ilvl w:val="0"/>
                  <w:numId w:val="23"/>
                </w:numPr>
              </w:pPr>
              <w:r>
                <w:t>Valmyndighetens nyhetsbrev 2023:13V</w:t>
              </w:r>
            </w:p>
          </w:sdtContent>
        </w:sdt>
        <w:p w14:paraId="13F355AA" w14:textId="77777777" w:rsidR="005F760F" w:rsidRDefault="005F760F" w:rsidP="00056B74">
          <w:pPr>
            <w:pStyle w:val="Rubrik2"/>
            <w:rPr>
              <w:noProof/>
            </w:rPr>
          </w:pPr>
          <w:r>
            <w:t>Beslutsgång</w:t>
          </w:r>
        </w:p>
        <w:sdt>
          <w:sdtPr>
            <w:alias w:val="Proposition"/>
            <w:tag w:val="Proposition"/>
            <w:id w:val="996616679"/>
            <w:placeholder>
              <w:docPart w:val="1B273E4FA1814E6DB45F5FE98D29B492"/>
            </w:placeholder>
          </w:sdtPr>
          <w:sdtEndPr>
            <w:rPr>
              <w:noProof/>
            </w:rPr>
          </w:sdtEndPr>
          <w:sdtContent>
            <w:p w14:paraId="792A2169" w14:textId="77777777" w:rsidR="005F760F" w:rsidRDefault="005F760F" w:rsidP="00056B74">
              <w:pPr>
                <w:pStyle w:val="Brdtext"/>
                <w:rPr>
                  <w:noProof/>
                </w:rPr>
              </w:pPr>
              <w:r>
                <w:t>Ordförande Jan Byvik (S) prövar om valnämnden kan notera redovisningen av inkomna skrivelser till protokollet och finner att nämnden bifaller det.</w:t>
              </w:r>
            </w:p>
          </w:sdtContent>
        </w:sdt>
      </w:sdtContent>
    </w:sdt>
    <w:sdt>
      <w:sdtPr>
        <w:rPr>
          <w:szCs w:val="24"/>
        </w:rPr>
        <w:alias w:val="Paragraf11"/>
        <w:tag w:val="A202400001"/>
        <w:id w:val="1105236687"/>
        <w:placeholder>
          <w:docPart w:val="E99966968C3A46FCBEE93A98ECC3B54C"/>
        </w:placeholder>
      </w:sdtPr>
      <w:sdtEndPr>
        <w:rPr>
          <w:noProof/>
        </w:rPr>
      </w:sdtEndPr>
      <w:sdtContent>
        <w:p w14:paraId="6050C45C" w14:textId="05A2FB9E" w:rsidR="005F760F" w:rsidRDefault="005F760F" w:rsidP="00056B74">
          <w:pPr>
            <w:pStyle w:val="Paragrafnummer"/>
          </w:pPr>
          <w:r>
            <w:t xml:space="preserve">§ </w:t>
          </w:r>
          <w:sdt>
            <w:sdtPr>
              <w:alias w:val="PGrafNr"/>
              <w:tag w:val="PGrafNr"/>
              <w:id w:val="2067371751"/>
              <w:placeholder>
                <w:docPart w:val="5E18AE10B85E4753BEA934D760310EAC"/>
              </w:placeholder>
            </w:sdtPr>
            <w:sdtEndPr>
              <w:rPr>
                <w:noProof/>
              </w:rPr>
            </w:sdtEndPr>
            <w:sdtContent>
              <w:r w:rsidR="00691A27">
                <w:rPr>
                  <w:noProof/>
                </w:rPr>
                <w:t>11</w:t>
              </w:r>
            </w:sdtContent>
          </w:sdt>
          <w:r>
            <w:tab/>
            <w:t xml:space="preserve">Dnr </w:t>
          </w:r>
          <w:sdt>
            <w:sdtPr>
              <w:alias w:val="Diarienr"/>
              <w:tag w:val="Diarienr"/>
              <w:id w:val="-2064628551"/>
              <w:placeholder>
                <w:docPart w:val="5E18AE10B85E4753BEA934D760310EAC"/>
              </w:placeholder>
            </w:sdtPr>
            <w:sdtEndPr>
              <w:rPr>
                <w:noProof/>
              </w:rPr>
            </w:sdtEndPr>
            <w:sdtContent>
              <w:r w:rsidR="00691A27">
                <w:t>VN-2024-00001</w:t>
              </w:r>
            </w:sdtContent>
          </w:sdt>
        </w:p>
        <w:p w14:paraId="1589EA25" w14:textId="77777777" w:rsidR="005F760F" w:rsidRPr="00BA066B" w:rsidRDefault="005F760F" w:rsidP="00056B74">
          <w:pPr>
            <w:pStyle w:val="Rubrik1"/>
          </w:pPr>
          <w:r>
            <w:rPr>
              <w:noProof/>
            </w:rPr>
            <w:t>Inkomna skrivelser 2024</w:t>
          </w:r>
        </w:p>
        <w:p w14:paraId="66E8566B" w14:textId="77777777" w:rsidR="005F760F" w:rsidRDefault="005F760F" w:rsidP="00056B74">
          <w:pPr>
            <w:pStyle w:val="Rubrik2"/>
          </w:pPr>
          <w:r>
            <w:t>Beslut</w:t>
          </w:r>
        </w:p>
        <w:sdt>
          <w:sdtPr>
            <w:rPr>
              <w:noProof/>
            </w:rPr>
            <w:alias w:val="Beslut"/>
            <w:tag w:val="Beslut"/>
            <w:id w:val="-1373294466"/>
            <w:placeholder>
              <w:docPart w:val="E99966968C3A46FCBEE93A98ECC3B54C"/>
            </w:placeholder>
          </w:sdtPr>
          <w:sdtEndPr/>
          <w:sdtContent>
            <w:p w14:paraId="7A4843EC" w14:textId="77777777" w:rsidR="005F760F" w:rsidRDefault="005F760F" w:rsidP="00056B74">
              <w:pPr>
                <w:pStyle w:val="Brdtext"/>
              </w:pPr>
              <w:r>
                <w:rPr>
                  <w:noProof/>
                </w:rPr>
                <w:t>Valnämnden noterar redovisningen av inkomna skrivelser till protokollet.</w:t>
              </w:r>
            </w:p>
          </w:sdtContent>
        </w:sdt>
        <w:p w14:paraId="4162BB02" w14:textId="77777777" w:rsidR="005F760F" w:rsidRDefault="005F760F" w:rsidP="00056B74">
          <w:pPr>
            <w:pStyle w:val="Rubrik2"/>
            <w:rPr>
              <w:szCs w:val="24"/>
            </w:rPr>
          </w:pPr>
          <w:r w:rsidRPr="00236294">
            <w:t>Sammanfattning</w:t>
          </w:r>
          <w:r>
            <w:rPr>
              <w:szCs w:val="24"/>
            </w:rPr>
            <w:t xml:space="preserve"> av ärendet</w:t>
          </w:r>
        </w:p>
        <w:sdt>
          <w:sdtPr>
            <w:alias w:val="Komplettering"/>
            <w:tag w:val="Komplettering"/>
            <w:id w:val="1788161154"/>
            <w:placeholder>
              <w:docPart w:val="E99966968C3A46FCBEE93A98ECC3B54C"/>
            </w:placeholder>
          </w:sdtPr>
          <w:sdtEndPr/>
          <w:sdtContent>
            <w:p w14:paraId="03AD0263" w14:textId="77777777" w:rsidR="005F760F" w:rsidRDefault="005F760F" w:rsidP="00056B74">
              <w:pPr>
                <w:pStyle w:val="Brdtext"/>
              </w:pPr>
              <w:r>
                <w:t>Under perioden 1 till 26 januari 2024 har följande skrivelser inkommit till valnämnden:</w:t>
              </w:r>
            </w:p>
            <w:p w14:paraId="1F414E75" w14:textId="77777777" w:rsidR="005F760F" w:rsidRDefault="005F760F" w:rsidP="00602427">
              <w:pPr>
                <w:pStyle w:val="Brdtext"/>
                <w:numPr>
                  <w:ilvl w:val="0"/>
                  <w:numId w:val="24"/>
                </w:numPr>
              </w:pPr>
              <w:r>
                <w:t>Valmyndighetens nyhetsbrev 2024:3V</w:t>
              </w:r>
            </w:p>
            <w:p w14:paraId="276BA4B7" w14:textId="77777777" w:rsidR="005F760F" w:rsidRDefault="005F760F" w:rsidP="00602427">
              <w:pPr>
                <w:pStyle w:val="Brdtext"/>
                <w:numPr>
                  <w:ilvl w:val="0"/>
                  <w:numId w:val="24"/>
                </w:numPr>
              </w:pPr>
              <w:r>
                <w:t>Arvoden för förtroendevalda 2024</w:t>
              </w:r>
            </w:p>
            <w:p w14:paraId="679ABB86" w14:textId="77777777" w:rsidR="005F760F" w:rsidRDefault="005F760F" w:rsidP="00602427">
              <w:pPr>
                <w:pStyle w:val="Brdtext"/>
                <w:numPr>
                  <w:ilvl w:val="0"/>
                  <w:numId w:val="24"/>
                </w:numPr>
              </w:pPr>
              <w:r>
                <w:t>Dataskyddsombudets årsrapport 2023</w:t>
              </w:r>
            </w:p>
            <w:p w14:paraId="3618E29D" w14:textId="77777777" w:rsidR="005F760F" w:rsidRDefault="005F760F" w:rsidP="00602427">
              <w:pPr>
                <w:pStyle w:val="Brdtext"/>
                <w:numPr>
                  <w:ilvl w:val="0"/>
                  <w:numId w:val="24"/>
                </w:numPr>
              </w:pPr>
              <w:r>
                <w:t>Valmyndighetens nyhetsbrev 2024:2V</w:t>
              </w:r>
            </w:p>
            <w:p w14:paraId="73BA8031" w14:textId="77777777" w:rsidR="005F760F" w:rsidRPr="003F3640" w:rsidRDefault="005F760F" w:rsidP="00602427">
              <w:pPr>
                <w:pStyle w:val="Brdtext"/>
                <w:numPr>
                  <w:ilvl w:val="0"/>
                  <w:numId w:val="24"/>
                </w:numPr>
              </w:pPr>
              <w:r>
                <w:t>Valmyndighetens nyhetsbrev 2024:1V</w:t>
              </w:r>
            </w:p>
          </w:sdtContent>
        </w:sdt>
        <w:p w14:paraId="54D4CBDD" w14:textId="77777777" w:rsidR="005F760F" w:rsidRDefault="005F760F" w:rsidP="00056B74">
          <w:pPr>
            <w:pStyle w:val="Rubrik2"/>
            <w:rPr>
              <w:noProof/>
            </w:rPr>
          </w:pPr>
          <w:r>
            <w:t>Beslutsgång</w:t>
          </w:r>
        </w:p>
        <w:sdt>
          <w:sdtPr>
            <w:alias w:val="Proposition"/>
            <w:tag w:val="Proposition"/>
            <w:id w:val="-1990010673"/>
            <w:placeholder>
              <w:docPart w:val="E99966968C3A46FCBEE93A98ECC3B54C"/>
            </w:placeholder>
          </w:sdtPr>
          <w:sdtEndPr>
            <w:rPr>
              <w:noProof/>
            </w:rPr>
          </w:sdtEndPr>
          <w:sdtContent>
            <w:p w14:paraId="029DC511" w14:textId="77777777" w:rsidR="005F760F" w:rsidRDefault="005F760F" w:rsidP="00056B74">
              <w:pPr>
                <w:pStyle w:val="Brdtext"/>
                <w:rPr>
                  <w:noProof/>
                </w:rPr>
              </w:pPr>
              <w:r>
                <w:t>Ordförande Jan Byvik (S) prövar om valnämnden kan notera redovisningen av inkomna skrivelser till protokollet och finner att nämnden bifaller det.</w:t>
              </w:r>
            </w:p>
          </w:sdtContent>
        </w:sdt>
      </w:sdtContent>
    </w:sdt>
    <w:sdt>
      <w:sdtPr>
        <w:rPr>
          <w:szCs w:val="24"/>
        </w:rPr>
        <w:alias w:val="Paragraf12"/>
        <w:tag w:val="A202400005"/>
        <w:id w:val="1580800782"/>
        <w:placeholder>
          <w:docPart w:val="F7EC06F0B25B41C4AC5669B714391CDE"/>
        </w:placeholder>
      </w:sdtPr>
      <w:sdtEndPr>
        <w:rPr>
          <w:noProof/>
        </w:rPr>
      </w:sdtEndPr>
      <w:sdtContent>
        <w:p w14:paraId="799DC03D" w14:textId="04FE3040" w:rsidR="005F760F" w:rsidRDefault="005F760F" w:rsidP="00056B74">
          <w:pPr>
            <w:pStyle w:val="Paragrafnummer"/>
          </w:pPr>
          <w:r>
            <w:t xml:space="preserve">§ </w:t>
          </w:r>
          <w:sdt>
            <w:sdtPr>
              <w:alias w:val="PGrafNr"/>
              <w:tag w:val="PGrafNr"/>
              <w:id w:val="945730068"/>
              <w:placeholder>
                <w:docPart w:val="2BBDB0CE117843E8A2C165A7E03B8F27"/>
              </w:placeholder>
            </w:sdtPr>
            <w:sdtEndPr>
              <w:rPr>
                <w:noProof/>
              </w:rPr>
            </w:sdtEndPr>
            <w:sdtContent>
              <w:r w:rsidR="00691A27">
                <w:rPr>
                  <w:noProof/>
                </w:rPr>
                <w:t>12</w:t>
              </w:r>
            </w:sdtContent>
          </w:sdt>
          <w:r>
            <w:tab/>
            <w:t xml:space="preserve">Dnr </w:t>
          </w:r>
          <w:sdt>
            <w:sdtPr>
              <w:alias w:val="Diarienr"/>
              <w:tag w:val="Diarienr"/>
              <w:id w:val="-75827267"/>
              <w:placeholder>
                <w:docPart w:val="2BBDB0CE117843E8A2C165A7E03B8F27"/>
              </w:placeholder>
            </w:sdtPr>
            <w:sdtEndPr>
              <w:rPr>
                <w:noProof/>
              </w:rPr>
            </w:sdtEndPr>
            <w:sdtContent>
              <w:r w:rsidR="00691A27">
                <w:t>VN-2024-00005</w:t>
              </w:r>
            </w:sdtContent>
          </w:sdt>
        </w:p>
        <w:p w14:paraId="33E4E4AA" w14:textId="77777777" w:rsidR="005F760F" w:rsidRPr="00BA066B" w:rsidRDefault="005F760F" w:rsidP="00056B74">
          <w:pPr>
            <w:pStyle w:val="Rubrik1"/>
          </w:pPr>
          <w:r>
            <w:rPr>
              <w:noProof/>
            </w:rPr>
            <w:t>Information från ledamöter och förvaltning 2024</w:t>
          </w:r>
        </w:p>
        <w:p w14:paraId="6F252BF1" w14:textId="77777777" w:rsidR="005F760F" w:rsidRDefault="005F760F" w:rsidP="00056B74">
          <w:pPr>
            <w:pStyle w:val="Rubrik2"/>
          </w:pPr>
          <w:r>
            <w:t>Beslut</w:t>
          </w:r>
        </w:p>
        <w:sdt>
          <w:sdtPr>
            <w:rPr>
              <w:noProof/>
            </w:rPr>
            <w:alias w:val="Beslut"/>
            <w:tag w:val="Beslut"/>
            <w:id w:val="-1954850056"/>
            <w:placeholder>
              <w:docPart w:val="F7EC06F0B25B41C4AC5669B714391CDE"/>
            </w:placeholder>
          </w:sdtPr>
          <w:sdtEndPr/>
          <w:sdtContent>
            <w:p w14:paraId="0013A2C2" w14:textId="77777777" w:rsidR="005F760F" w:rsidRDefault="005F760F" w:rsidP="00056B74">
              <w:pPr>
                <w:pStyle w:val="Brdtext"/>
              </w:pPr>
              <w:r>
                <w:rPr>
                  <w:noProof/>
                </w:rPr>
                <w:t>Valnämnden noterar informationen till protokollet.</w:t>
              </w:r>
            </w:p>
          </w:sdtContent>
        </w:sdt>
        <w:p w14:paraId="0C5796AA" w14:textId="77777777" w:rsidR="005F760F" w:rsidRDefault="005F760F" w:rsidP="00056B74">
          <w:pPr>
            <w:pStyle w:val="Rubrik2"/>
            <w:rPr>
              <w:szCs w:val="24"/>
            </w:rPr>
          </w:pPr>
          <w:r w:rsidRPr="00236294">
            <w:t>Sammanfattning</w:t>
          </w:r>
          <w:r>
            <w:rPr>
              <w:szCs w:val="24"/>
            </w:rPr>
            <w:t xml:space="preserve"> av ärendet</w:t>
          </w:r>
        </w:p>
        <w:sdt>
          <w:sdtPr>
            <w:alias w:val="Komplettering"/>
            <w:tag w:val="Komplettering"/>
            <w:id w:val="-1258753172"/>
            <w:placeholder>
              <w:docPart w:val="F7EC06F0B25B41C4AC5669B714391CDE"/>
            </w:placeholder>
          </w:sdtPr>
          <w:sdtEndPr/>
          <w:sdtContent>
            <w:p w14:paraId="68A90AAA" w14:textId="5D47A511" w:rsidR="005F760F" w:rsidRDefault="005F760F" w:rsidP="00056B74">
              <w:pPr>
                <w:pStyle w:val="Brdtext"/>
              </w:pPr>
              <w:r>
                <w:t xml:space="preserve">Kristina Gudmundson, valsamordnare, informerar om arbetstidslagen som bland annat innebär att alla ska ha 11 timmars dygnsvila. Frågan huruvida EU-direktivet är tillämpligt för röstmottagare, som har arvoderat uppdrag under en enda dag, har aktualiserats. </w:t>
              </w:r>
              <w:r w:rsidR="00602427">
                <w:br/>
              </w:r>
              <w:r>
                <w:t>Sveriges Kommuner och Regioner (SKR) arbetar för att de röstmottagare som arbetar i EU-valet 2024 ska undantas från reglerna, men frågan har inte lösts ännu. För att leva upp till både vallagens krav på minimibemanning och arbetstidsreglerna skulle bemanningen behöva utökas</w:t>
              </w:r>
              <w:r w:rsidR="00602427">
                <w:t xml:space="preserve"> om inte undantag ges</w:t>
              </w:r>
              <w:r>
                <w:t xml:space="preserve">. </w:t>
              </w:r>
            </w:p>
            <w:p w14:paraId="380B02A7" w14:textId="3CCA817E" w:rsidR="005F760F" w:rsidRDefault="005F760F" w:rsidP="00056B74">
              <w:pPr>
                <w:pStyle w:val="Brdtext"/>
              </w:pPr>
              <w:r>
                <w:t xml:space="preserve">Valsamordnarna har tillsammans med valnämndens presidium och säkerhetschef varit på utbildning anordnad av Länsstyrelsen i Halland. Vidare har valsamordnarna och ordföranden varit på </w:t>
              </w:r>
              <w:proofErr w:type="gramStart"/>
              <w:r>
                <w:t>SKRs</w:t>
              </w:r>
              <w:proofErr w:type="gramEnd"/>
              <w:r>
                <w:t xml:space="preserve"> utbildning i Göteborg. Utbildningarna behandlade frågan om arbetstidslagen och hur det rent praktiskt kan lösas med bemanning på valdagen</w:t>
              </w:r>
              <w:r w:rsidR="00602427">
                <w:t>.</w:t>
              </w:r>
              <w:r>
                <w:t xml:space="preserve"> Vidare pratades det om informationspåverkan genom desinformation, erfarenhetsutbyte mellan kommunerna samt vikten av att få förstagångsväljarna att rösta.</w:t>
              </w:r>
            </w:p>
            <w:p w14:paraId="1971A1B4" w14:textId="77777777" w:rsidR="005F760F" w:rsidRDefault="005F760F" w:rsidP="00056B74">
              <w:pPr>
                <w:pStyle w:val="Brdtext"/>
              </w:pPr>
              <w:r>
                <w:t xml:space="preserve">Förtidsröstningen på Elof Lindälvs gymnasium flyttas till utrymmet utanför aulan vid Europaparlamentvalet. Skolan kan inte lova att vi framöver kommer få tillgång till lokal för förtidsröstning då skolan inte är allmän plats. </w:t>
              </w:r>
            </w:p>
            <w:p w14:paraId="3755327C" w14:textId="672CE5A1" w:rsidR="005F760F" w:rsidRDefault="005F760F" w:rsidP="00056B74">
              <w:pPr>
                <w:pStyle w:val="Brdtext"/>
              </w:pPr>
              <w:r>
                <w:t>Förtidsröstningslokalen på Kungsmässan kommer att få utökat område och externt företag anlitas</w:t>
              </w:r>
              <w:r w:rsidR="00602427">
                <w:t xml:space="preserve"> för framtagning och bygge av område för förtidsröstning</w:t>
              </w:r>
              <w:r>
                <w:t xml:space="preserve">. </w:t>
              </w:r>
              <w:r w:rsidR="00602427">
                <w:t>Genom n</w:t>
              </w:r>
              <w:r>
                <w:t>y layout</w:t>
              </w:r>
              <w:r w:rsidR="00602427">
                <w:t xml:space="preserve">, </w:t>
              </w:r>
              <w:r>
                <w:t>tydligt avgränsa</w:t>
              </w:r>
              <w:r w:rsidR="00602427">
                <w:t>t</w:t>
              </w:r>
              <w:r>
                <w:t xml:space="preserve"> område </w:t>
              </w:r>
              <w:r w:rsidR="00602427">
                <w:t xml:space="preserve">och förbättrat flöde </w:t>
              </w:r>
              <w:r>
                <w:t>kommer säkerheten att förstärkas</w:t>
              </w:r>
              <w:r w:rsidR="00602427">
                <w:t>.</w:t>
              </w:r>
              <w:r>
                <w:t xml:space="preserve"> </w:t>
              </w:r>
            </w:p>
            <w:p w14:paraId="5A7E8C72" w14:textId="7C81074C" w:rsidR="005F760F" w:rsidRDefault="005F760F" w:rsidP="00056B74">
              <w:pPr>
                <w:pStyle w:val="Brdtext"/>
              </w:pPr>
              <w:proofErr w:type="gramStart"/>
              <w:r>
                <w:t>22-23</w:t>
              </w:r>
              <w:proofErr w:type="gramEnd"/>
              <w:r>
                <w:t xml:space="preserve"> februari kommer valsamordnarna att vara i Kungsbacka Live på Kungsmässan för att rekrytera röstmottagare.</w:t>
              </w:r>
            </w:p>
            <w:p w14:paraId="58CE8441" w14:textId="7D01EBD0" w:rsidR="005F760F" w:rsidRPr="003F3640" w:rsidRDefault="005F760F" w:rsidP="00056B74">
              <w:pPr>
                <w:pStyle w:val="Brdtext"/>
              </w:pPr>
              <w:r>
                <w:t>Valnämnden bjuds in att delta på något av utbildningstillfällena för röstmottagarna; 2, 6, 13, 15, 20 21 eller 22 maj.</w:t>
              </w:r>
            </w:p>
          </w:sdtContent>
        </w:sdt>
        <w:p w14:paraId="05B48E61" w14:textId="77777777" w:rsidR="005F760F" w:rsidRDefault="005F760F" w:rsidP="00056B74">
          <w:pPr>
            <w:pStyle w:val="Rubrik2"/>
            <w:rPr>
              <w:noProof/>
            </w:rPr>
          </w:pPr>
          <w:r>
            <w:t>Beslutsgång</w:t>
          </w:r>
        </w:p>
        <w:sdt>
          <w:sdtPr>
            <w:alias w:val="Proposition"/>
            <w:tag w:val="Proposition"/>
            <w:id w:val="939185805"/>
            <w:placeholder>
              <w:docPart w:val="F7EC06F0B25B41C4AC5669B714391CDE"/>
            </w:placeholder>
          </w:sdtPr>
          <w:sdtEndPr>
            <w:rPr>
              <w:noProof/>
            </w:rPr>
          </w:sdtEndPr>
          <w:sdtContent>
            <w:p w14:paraId="7AC6CDC4" w14:textId="77777777" w:rsidR="005F760F" w:rsidRDefault="005F760F" w:rsidP="00056B74">
              <w:pPr>
                <w:pStyle w:val="Brdtext"/>
                <w:rPr>
                  <w:noProof/>
                </w:rPr>
              </w:pPr>
              <w:r>
                <w:t>Ordförande Jan Byvik (S) prövar om valnämnden kan notera informationen till protokollet och finner att nämnden bifaller det.</w:t>
              </w:r>
            </w:p>
          </w:sdtContent>
        </w:sdt>
        <w:p w14:paraId="37D0D0B0" w14:textId="77777777" w:rsidR="005F760F" w:rsidRDefault="00A8630C" w:rsidP="00056B74">
          <w:pPr>
            <w:pStyle w:val="Brdtext"/>
            <w:rPr>
              <w:noProof/>
            </w:rPr>
          </w:pPr>
        </w:p>
      </w:sdtContent>
    </w:sdt>
    <w:p w14:paraId="60E2CCC6" w14:textId="77777777" w:rsidR="005F760F" w:rsidRDefault="005F760F" w:rsidP="007703F2">
      <w:pPr>
        <w:pStyle w:val="Brdtext"/>
        <w:sectPr w:rsidR="005F760F" w:rsidSect="00055B88">
          <w:headerReference w:type="default" r:id="rId17"/>
          <w:footerReference w:type="default" r:id="rId18"/>
          <w:pgSz w:w="11906" w:h="16838" w:code="9"/>
          <w:pgMar w:top="2325" w:right="851" w:bottom="360" w:left="2835" w:header="539" w:footer="340" w:gutter="0"/>
          <w:cols w:space="708"/>
          <w:docGrid w:linePitch="360"/>
        </w:sectPr>
      </w:pPr>
    </w:p>
    <w:p w14:paraId="77D6A3CA" w14:textId="77777777" w:rsidR="005F760F" w:rsidRDefault="005F760F" w:rsidP="007703F2">
      <w:pPr>
        <w:pStyle w:val="Brdtext"/>
      </w:pPr>
    </w:p>
    <w:sectPr w:rsidR="005F760F" w:rsidSect="005F760F">
      <w:headerReference w:type="default" r:id="rId19"/>
      <w:footerReference w:type="default" r:id="rId20"/>
      <w:type w:val="continuous"/>
      <w:pgSz w:w="11906" w:h="16838" w:code="9"/>
      <w:pgMar w:top="2325" w:right="851" w:bottom="360" w:left="2835" w:header="53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18886" w14:textId="77777777" w:rsidR="005F760F" w:rsidRDefault="005F760F">
      <w:r>
        <w:separator/>
      </w:r>
    </w:p>
  </w:endnote>
  <w:endnote w:type="continuationSeparator" w:id="0">
    <w:p w14:paraId="61AF1B12" w14:textId="77777777" w:rsidR="005F760F" w:rsidRDefault="005F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F76E" w14:textId="77777777" w:rsidR="005F760F" w:rsidRDefault="005F760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4A92" w14:textId="77777777" w:rsidR="005F760F" w:rsidRDefault="005F760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C19C" w14:textId="77777777" w:rsidR="005F760F" w:rsidRDefault="005F760F">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17" w:type="dxa"/>
      <w:tblInd w:w="-1673" w:type="dxa"/>
      <w:tblBorders>
        <w:top w:val="single" w:sz="4" w:space="0" w:color="auto"/>
        <w:insideV w:val="single" w:sz="4" w:space="0" w:color="auto"/>
      </w:tblBorders>
      <w:tblCellMar>
        <w:top w:w="28" w:type="dxa"/>
      </w:tblCellMar>
      <w:tblLook w:val="01E0" w:firstRow="1" w:lastRow="1" w:firstColumn="1" w:lastColumn="1" w:noHBand="0" w:noVBand="0"/>
    </w:tblPr>
    <w:tblGrid>
      <w:gridCol w:w="2470"/>
      <w:gridCol w:w="2471"/>
      <w:gridCol w:w="5276"/>
    </w:tblGrid>
    <w:tr w:rsidR="005F760F" w14:paraId="056D7D5D" w14:textId="77777777">
      <w:tc>
        <w:tcPr>
          <w:tcW w:w="2470" w:type="dxa"/>
          <w:tcBorders>
            <w:top w:val="single" w:sz="4" w:space="0" w:color="auto"/>
          </w:tcBorders>
        </w:tcPr>
        <w:p w14:paraId="3E0041C9" w14:textId="77777777" w:rsidR="005F760F" w:rsidRDefault="005F760F">
          <w:pPr>
            <w:pStyle w:val="Ledtext"/>
          </w:pPr>
        </w:p>
      </w:tc>
      <w:tc>
        <w:tcPr>
          <w:tcW w:w="2471" w:type="dxa"/>
          <w:tcBorders>
            <w:top w:val="single" w:sz="4" w:space="0" w:color="auto"/>
          </w:tcBorders>
        </w:tcPr>
        <w:p w14:paraId="2AE89975" w14:textId="77777777" w:rsidR="005F760F" w:rsidRDefault="005F760F">
          <w:pPr>
            <w:pStyle w:val="Ledtext"/>
          </w:pPr>
        </w:p>
      </w:tc>
      <w:tc>
        <w:tcPr>
          <w:tcW w:w="5276" w:type="dxa"/>
          <w:tcBorders>
            <w:top w:val="single" w:sz="4" w:space="0" w:color="auto"/>
          </w:tcBorders>
        </w:tcPr>
        <w:p w14:paraId="3853E463" w14:textId="77777777" w:rsidR="005F760F" w:rsidRDefault="005F760F">
          <w:pPr>
            <w:pStyle w:val="Ledtext"/>
          </w:pPr>
          <w:r>
            <w:t>Expedierat/bestyrkt</w:t>
          </w:r>
        </w:p>
      </w:tc>
    </w:tr>
    <w:tr w:rsidR="005F760F" w14:paraId="6233C8C3" w14:textId="77777777">
      <w:tc>
        <w:tcPr>
          <w:tcW w:w="2470" w:type="dxa"/>
        </w:tcPr>
        <w:p w14:paraId="546F12A1" w14:textId="77777777" w:rsidR="005F760F" w:rsidRDefault="005F760F">
          <w:pPr>
            <w:pStyle w:val="Sidfot"/>
          </w:pPr>
        </w:p>
        <w:p w14:paraId="442A8D05" w14:textId="77777777" w:rsidR="005F760F" w:rsidRDefault="005F760F">
          <w:pPr>
            <w:pStyle w:val="Sidfot"/>
          </w:pPr>
        </w:p>
      </w:tc>
      <w:tc>
        <w:tcPr>
          <w:tcW w:w="2471" w:type="dxa"/>
        </w:tcPr>
        <w:p w14:paraId="2F70CD30" w14:textId="77777777" w:rsidR="005F760F" w:rsidRDefault="005F760F">
          <w:pPr>
            <w:pStyle w:val="Sidfot"/>
          </w:pPr>
        </w:p>
      </w:tc>
      <w:tc>
        <w:tcPr>
          <w:tcW w:w="5276" w:type="dxa"/>
        </w:tcPr>
        <w:p w14:paraId="157C7226" w14:textId="77777777" w:rsidR="005F760F" w:rsidRDefault="005F760F">
          <w:pPr>
            <w:pStyle w:val="Sidfot"/>
          </w:pPr>
        </w:p>
      </w:tc>
    </w:tr>
  </w:tbl>
  <w:p w14:paraId="77A9BA14" w14:textId="77777777" w:rsidR="005F760F" w:rsidRDefault="005F760F">
    <w:pPr>
      <w:pStyle w:val="Sidfot"/>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17" w:type="dxa"/>
      <w:tblInd w:w="-1673" w:type="dxa"/>
      <w:tblBorders>
        <w:top w:val="single" w:sz="4" w:space="0" w:color="auto"/>
        <w:insideV w:val="single" w:sz="4" w:space="0" w:color="auto"/>
      </w:tblBorders>
      <w:tblCellMar>
        <w:top w:w="28" w:type="dxa"/>
      </w:tblCellMar>
      <w:tblLook w:val="01E0" w:firstRow="1" w:lastRow="1" w:firstColumn="1" w:lastColumn="1" w:noHBand="0" w:noVBand="0"/>
    </w:tblPr>
    <w:tblGrid>
      <w:gridCol w:w="2470"/>
      <w:gridCol w:w="2471"/>
      <w:gridCol w:w="5276"/>
    </w:tblGrid>
    <w:tr w:rsidR="00207979" w14:paraId="664E2364" w14:textId="77777777">
      <w:tc>
        <w:tcPr>
          <w:tcW w:w="2470" w:type="dxa"/>
          <w:tcBorders>
            <w:top w:val="single" w:sz="4" w:space="0" w:color="auto"/>
          </w:tcBorders>
        </w:tcPr>
        <w:p w14:paraId="36F148D6" w14:textId="77777777" w:rsidR="00207979" w:rsidRDefault="00207979">
          <w:pPr>
            <w:pStyle w:val="Ledtext"/>
          </w:pPr>
        </w:p>
      </w:tc>
      <w:tc>
        <w:tcPr>
          <w:tcW w:w="2471" w:type="dxa"/>
          <w:tcBorders>
            <w:top w:val="single" w:sz="4" w:space="0" w:color="auto"/>
          </w:tcBorders>
        </w:tcPr>
        <w:p w14:paraId="61841288" w14:textId="77777777" w:rsidR="00207979" w:rsidRDefault="00207979">
          <w:pPr>
            <w:pStyle w:val="Ledtext"/>
          </w:pPr>
        </w:p>
      </w:tc>
      <w:tc>
        <w:tcPr>
          <w:tcW w:w="5276" w:type="dxa"/>
          <w:tcBorders>
            <w:top w:val="single" w:sz="4" w:space="0" w:color="auto"/>
          </w:tcBorders>
        </w:tcPr>
        <w:p w14:paraId="22C7CE9D" w14:textId="77777777" w:rsidR="00207979" w:rsidRDefault="00207979">
          <w:pPr>
            <w:pStyle w:val="Ledtext"/>
          </w:pPr>
          <w:r>
            <w:t>Expedierat/bestyrkt</w:t>
          </w:r>
        </w:p>
      </w:tc>
    </w:tr>
    <w:tr w:rsidR="00207979" w14:paraId="28754EB5" w14:textId="77777777">
      <w:tc>
        <w:tcPr>
          <w:tcW w:w="2470" w:type="dxa"/>
        </w:tcPr>
        <w:p w14:paraId="5EB0A2AC" w14:textId="77777777" w:rsidR="00207979" w:rsidRDefault="00207979">
          <w:pPr>
            <w:pStyle w:val="Sidfot"/>
          </w:pPr>
        </w:p>
        <w:p w14:paraId="395D772D" w14:textId="77777777" w:rsidR="00207979" w:rsidRDefault="00207979">
          <w:pPr>
            <w:pStyle w:val="Sidfot"/>
          </w:pPr>
        </w:p>
      </w:tc>
      <w:tc>
        <w:tcPr>
          <w:tcW w:w="2471" w:type="dxa"/>
        </w:tcPr>
        <w:p w14:paraId="51B1D941" w14:textId="77777777" w:rsidR="00207979" w:rsidRDefault="00207979">
          <w:pPr>
            <w:pStyle w:val="Sidfot"/>
          </w:pPr>
        </w:p>
      </w:tc>
      <w:tc>
        <w:tcPr>
          <w:tcW w:w="5276" w:type="dxa"/>
        </w:tcPr>
        <w:p w14:paraId="2EE87FA3" w14:textId="77777777" w:rsidR="00207979" w:rsidRDefault="00207979">
          <w:pPr>
            <w:pStyle w:val="Sidfot"/>
          </w:pPr>
        </w:p>
      </w:tc>
    </w:tr>
  </w:tbl>
  <w:p w14:paraId="37593BF6" w14:textId="77777777" w:rsidR="00207979" w:rsidRDefault="00207979">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02CAD" w14:textId="77777777" w:rsidR="005F760F" w:rsidRDefault="005F760F">
      <w:r>
        <w:separator/>
      </w:r>
    </w:p>
  </w:footnote>
  <w:footnote w:type="continuationSeparator" w:id="0">
    <w:p w14:paraId="0601D2C1" w14:textId="77777777" w:rsidR="005F760F" w:rsidRDefault="005F7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7668" w14:textId="77777777" w:rsidR="005F760F" w:rsidRDefault="005F760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8" w:type="dxa"/>
      <w:tblInd w:w="-851" w:type="dxa"/>
      <w:tblLayout w:type="fixed"/>
      <w:tblCellMar>
        <w:left w:w="0" w:type="dxa"/>
        <w:right w:w="0" w:type="dxa"/>
      </w:tblCellMar>
      <w:tblLook w:val="00A0" w:firstRow="1" w:lastRow="0" w:firstColumn="1" w:lastColumn="0" w:noHBand="0" w:noVBand="0"/>
    </w:tblPr>
    <w:tblGrid>
      <w:gridCol w:w="5166"/>
      <w:gridCol w:w="3968"/>
      <w:gridCol w:w="86"/>
      <w:gridCol w:w="141"/>
      <w:gridCol w:w="827"/>
    </w:tblGrid>
    <w:tr w:rsidR="005F760F" w:rsidRPr="00730A28" w14:paraId="25F5C03F" w14:textId="77777777" w:rsidTr="0007528D">
      <w:trPr>
        <w:trHeight w:val="284"/>
      </w:trPr>
      <w:tc>
        <w:tcPr>
          <w:tcW w:w="5166" w:type="dxa"/>
        </w:tcPr>
        <w:p w14:paraId="249E9425" w14:textId="77777777" w:rsidR="005F760F" w:rsidRPr="00730A28" w:rsidRDefault="005F760F" w:rsidP="003963C8">
          <w:pPr>
            <w:pStyle w:val="Dokumenttyp"/>
            <w:rPr>
              <w:b/>
            </w:rPr>
          </w:pPr>
          <w:r>
            <w:rPr>
              <w:b/>
            </w:rPr>
            <w:t>Kungsbacka kommun</w:t>
          </w:r>
        </w:p>
      </w:tc>
      <w:tc>
        <w:tcPr>
          <w:tcW w:w="4195" w:type="dxa"/>
          <w:gridSpan w:val="3"/>
        </w:tcPr>
        <w:p w14:paraId="72A623F5" w14:textId="77777777" w:rsidR="005F760F" w:rsidRPr="00730A28" w:rsidRDefault="005F760F" w:rsidP="003963C8">
          <w:pPr>
            <w:pStyle w:val="Dokumenttyp"/>
            <w:rPr>
              <w:b/>
            </w:rPr>
          </w:pPr>
          <w:r>
            <w:t>SAMMANTRÄDESPROTOKOLL</w:t>
          </w:r>
        </w:p>
      </w:tc>
      <w:tc>
        <w:tcPr>
          <w:tcW w:w="827" w:type="dxa"/>
        </w:tcPr>
        <w:p w14:paraId="6ABE6A02" w14:textId="77777777" w:rsidR="005F760F" w:rsidRPr="00730A28" w:rsidRDefault="005F760F" w:rsidP="0007528D">
          <w:pPr>
            <w:pStyle w:val="Dokumenttyp"/>
            <w:jc w:val="right"/>
            <w:rPr>
              <w:b/>
            </w:rPr>
          </w:pPr>
          <w:r w:rsidRPr="00DA3269">
            <w:rPr>
              <w:rStyle w:val="Sidnummer"/>
              <w:noProof/>
            </w:rPr>
            <w:fldChar w:fldCharType="begin"/>
          </w:r>
          <w:r w:rsidRPr="00DA3269">
            <w:rPr>
              <w:rStyle w:val="Sidnummer"/>
              <w:noProof/>
            </w:rPr>
            <w:instrText xml:space="preserve"> PAGE </w:instrText>
          </w:r>
          <w:r w:rsidRPr="00DA3269">
            <w:rPr>
              <w:rStyle w:val="Sidnummer"/>
              <w:noProof/>
            </w:rPr>
            <w:fldChar w:fldCharType="separate"/>
          </w:r>
          <w:r>
            <w:rPr>
              <w:rStyle w:val="Sidnummer"/>
              <w:noProof/>
            </w:rPr>
            <w:t>2</w:t>
          </w:r>
          <w:r w:rsidRPr="00DA3269">
            <w:rPr>
              <w:rStyle w:val="Sidnummer"/>
              <w:noProof/>
            </w:rPr>
            <w:fldChar w:fldCharType="end"/>
          </w:r>
          <w:r w:rsidRPr="00DA3269">
            <w:rPr>
              <w:rStyle w:val="Sidnummer"/>
              <w:noProof/>
            </w:rPr>
            <w:t xml:space="preserve"> (</w:t>
          </w:r>
          <w:r w:rsidRPr="00DA3269">
            <w:rPr>
              <w:rStyle w:val="Sidnummer"/>
              <w:noProof/>
            </w:rPr>
            <w:fldChar w:fldCharType="begin"/>
          </w:r>
          <w:r w:rsidRPr="00DA3269">
            <w:rPr>
              <w:rStyle w:val="Sidnummer"/>
              <w:noProof/>
            </w:rPr>
            <w:instrText xml:space="preserve"> NUMPAGES </w:instrText>
          </w:r>
          <w:r w:rsidRPr="00DA3269">
            <w:rPr>
              <w:rStyle w:val="Sidnummer"/>
              <w:noProof/>
            </w:rPr>
            <w:fldChar w:fldCharType="separate"/>
          </w:r>
          <w:r>
            <w:rPr>
              <w:rStyle w:val="Sidnummer"/>
              <w:noProof/>
            </w:rPr>
            <w:t>4</w:t>
          </w:r>
          <w:r w:rsidRPr="00DA3269">
            <w:rPr>
              <w:rStyle w:val="Sidnummer"/>
              <w:noProof/>
            </w:rPr>
            <w:fldChar w:fldCharType="end"/>
          </w:r>
          <w:r w:rsidRPr="00DA3269">
            <w:rPr>
              <w:rStyle w:val="Sidnummer"/>
              <w:noProof/>
            </w:rPr>
            <w:t>)</w:t>
          </w:r>
        </w:p>
      </w:tc>
    </w:tr>
    <w:tr w:rsidR="005F760F" w:rsidRPr="00730A28" w14:paraId="15DF1CAF" w14:textId="77777777" w:rsidTr="0007528D">
      <w:trPr>
        <w:trHeight w:val="136"/>
      </w:trPr>
      <w:tc>
        <w:tcPr>
          <w:tcW w:w="5166" w:type="dxa"/>
          <w:vMerge w:val="restart"/>
        </w:tcPr>
        <w:p w14:paraId="5FDCEB7B" w14:textId="77777777" w:rsidR="005F760F" w:rsidRPr="00DA3269" w:rsidRDefault="005F760F" w:rsidP="001C0A36">
          <w:pPr>
            <w:pStyle w:val="Rubrik3"/>
            <w:spacing w:before="0"/>
          </w:pPr>
          <w:r>
            <w:t>Valnämnd</w:t>
          </w:r>
        </w:p>
      </w:tc>
      <w:tc>
        <w:tcPr>
          <w:tcW w:w="3968" w:type="dxa"/>
          <w:vAlign w:val="bottom"/>
        </w:tcPr>
        <w:p w14:paraId="3942A92C" w14:textId="77777777" w:rsidR="005F760F" w:rsidRPr="0020211E" w:rsidRDefault="005F760F" w:rsidP="0007528D">
          <w:pPr>
            <w:pStyle w:val="Dokumenttyp"/>
            <w:tabs>
              <w:tab w:val="left" w:pos="5166"/>
            </w:tabs>
            <w:rPr>
              <w:sz w:val="14"/>
              <w:szCs w:val="14"/>
            </w:rPr>
          </w:pPr>
          <w:r w:rsidRPr="0020211E">
            <w:rPr>
              <w:caps w:val="0"/>
              <w:sz w:val="14"/>
              <w:szCs w:val="14"/>
            </w:rPr>
            <w:t>Datum</w:t>
          </w:r>
        </w:p>
      </w:tc>
      <w:tc>
        <w:tcPr>
          <w:tcW w:w="1054" w:type="dxa"/>
          <w:gridSpan w:val="3"/>
        </w:tcPr>
        <w:p w14:paraId="4D60CE82" w14:textId="77777777" w:rsidR="005F760F" w:rsidRDefault="005F760F" w:rsidP="001C0A36">
          <w:pPr>
            <w:tabs>
              <w:tab w:val="right" w:pos="10163"/>
            </w:tabs>
            <w:jc w:val="right"/>
          </w:pPr>
        </w:p>
      </w:tc>
    </w:tr>
    <w:tr w:rsidR="005F760F" w:rsidRPr="00DA3269" w14:paraId="4FD8C7BB" w14:textId="77777777" w:rsidTr="0007528D">
      <w:tc>
        <w:tcPr>
          <w:tcW w:w="5166" w:type="dxa"/>
          <w:vMerge/>
        </w:tcPr>
        <w:p w14:paraId="2B5C15AE" w14:textId="77777777" w:rsidR="005F760F" w:rsidRPr="00DA3269" w:rsidRDefault="005F760F" w:rsidP="001C0A36"/>
      </w:tc>
      <w:tc>
        <w:tcPr>
          <w:tcW w:w="4054" w:type="dxa"/>
          <w:gridSpan w:val="2"/>
        </w:tcPr>
        <w:p w14:paraId="06B87F38" w14:textId="77777777" w:rsidR="005F760F" w:rsidRPr="00DA3269" w:rsidRDefault="005F760F" w:rsidP="001C0A36">
          <w:pPr>
            <w:tabs>
              <w:tab w:val="left" w:pos="5166"/>
            </w:tabs>
          </w:pPr>
          <w:r>
            <w:t>2024-02-05</w:t>
          </w:r>
        </w:p>
      </w:tc>
      <w:tc>
        <w:tcPr>
          <w:tcW w:w="968" w:type="dxa"/>
          <w:gridSpan w:val="2"/>
        </w:tcPr>
        <w:p w14:paraId="6EF53400" w14:textId="77777777" w:rsidR="005F760F" w:rsidRPr="00DA3269" w:rsidRDefault="005F760F" w:rsidP="0007528D">
          <w:pPr>
            <w:tabs>
              <w:tab w:val="left" w:pos="5166"/>
            </w:tabs>
            <w:jc w:val="right"/>
          </w:pPr>
        </w:p>
      </w:tc>
    </w:tr>
    <w:tr w:rsidR="005F760F" w:rsidRPr="00730A28" w14:paraId="678DAD74" w14:textId="77777777" w:rsidTr="0007528D">
      <w:tc>
        <w:tcPr>
          <w:tcW w:w="5166" w:type="dxa"/>
          <w:vMerge/>
        </w:tcPr>
        <w:p w14:paraId="4A7321C8" w14:textId="77777777" w:rsidR="005F760F" w:rsidRPr="00DA3269" w:rsidRDefault="005F760F" w:rsidP="001C0A36">
          <w:pPr>
            <w:pStyle w:val="Ledtext"/>
          </w:pPr>
        </w:p>
      </w:tc>
      <w:tc>
        <w:tcPr>
          <w:tcW w:w="5022" w:type="dxa"/>
          <w:gridSpan w:val="4"/>
        </w:tcPr>
        <w:p w14:paraId="3DE3CF1F" w14:textId="77777777" w:rsidR="005F760F" w:rsidRPr="00DA3269" w:rsidRDefault="005F760F" w:rsidP="001C0A36">
          <w:pPr>
            <w:pStyle w:val="Ledtext"/>
            <w:tabs>
              <w:tab w:val="left" w:pos="5166"/>
            </w:tabs>
          </w:pPr>
        </w:p>
      </w:tc>
    </w:tr>
    <w:tr w:rsidR="005F760F" w:rsidRPr="00DA3269" w14:paraId="46089989" w14:textId="77777777" w:rsidTr="0007528D">
      <w:tc>
        <w:tcPr>
          <w:tcW w:w="5166" w:type="dxa"/>
          <w:vMerge/>
        </w:tcPr>
        <w:p w14:paraId="41442923" w14:textId="77777777" w:rsidR="005F760F" w:rsidRPr="00DA3269" w:rsidRDefault="005F760F" w:rsidP="001C0A36">
          <w:pPr>
            <w:tabs>
              <w:tab w:val="right" w:pos="10163"/>
            </w:tabs>
          </w:pPr>
        </w:p>
      </w:tc>
      <w:tc>
        <w:tcPr>
          <w:tcW w:w="5022" w:type="dxa"/>
          <w:gridSpan w:val="4"/>
        </w:tcPr>
        <w:p w14:paraId="6EEAF010" w14:textId="77777777" w:rsidR="005F760F" w:rsidRPr="00DA3269" w:rsidRDefault="005F760F" w:rsidP="00791562">
          <w:pPr>
            <w:tabs>
              <w:tab w:val="left" w:pos="5166"/>
              <w:tab w:val="right" w:pos="10163"/>
            </w:tabs>
          </w:pPr>
        </w:p>
      </w:tc>
    </w:tr>
    <w:tr w:rsidR="005F760F" w14:paraId="3666D6FE" w14:textId="77777777" w:rsidTr="0007528D">
      <w:tc>
        <w:tcPr>
          <w:tcW w:w="5166" w:type="dxa"/>
          <w:vMerge/>
        </w:tcPr>
        <w:p w14:paraId="52F70332" w14:textId="77777777" w:rsidR="005F760F" w:rsidRDefault="005F760F" w:rsidP="001C0A36">
          <w:pPr>
            <w:tabs>
              <w:tab w:val="right" w:pos="10163"/>
            </w:tabs>
          </w:pPr>
        </w:p>
      </w:tc>
      <w:tc>
        <w:tcPr>
          <w:tcW w:w="5022" w:type="dxa"/>
          <w:gridSpan w:val="4"/>
        </w:tcPr>
        <w:p w14:paraId="69427A9D" w14:textId="77777777" w:rsidR="005F760F" w:rsidRDefault="005F760F" w:rsidP="001C0A36">
          <w:pPr>
            <w:tabs>
              <w:tab w:val="right" w:pos="10163"/>
            </w:tabs>
            <w:jc w:val="right"/>
          </w:pPr>
        </w:p>
      </w:tc>
    </w:tr>
  </w:tbl>
  <w:p w14:paraId="22528EB7" w14:textId="77777777" w:rsidR="005F760F" w:rsidRPr="001B176C" w:rsidRDefault="005F760F" w:rsidP="001C0A36">
    <w:pPr>
      <w:pStyle w:val="Sidhuvud"/>
      <w:rPr>
        <w:sz w:val="12"/>
      </w:rPr>
    </w:pPr>
    <w:r>
      <w:rPr>
        <w:sz w:val="12"/>
      </w:rPr>
      <w:t xml:space="preserve"> </w:t>
    </w:r>
    <w:r>
      <w:rPr>
        <w:noProof/>
      </w:rPr>
      <mc:AlternateContent>
        <mc:Choice Requires="wps">
          <w:drawing>
            <wp:anchor distT="0" distB="0" distL="114300" distR="114300" simplePos="0" relativeHeight="251663360" behindDoc="0" locked="1" layoutInCell="1" allowOverlap="1" wp14:anchorId="0B487486" wp14:editId="75AAE6FC">
              <wp:simplePos x="0" y="0"/>
              <wp:positionH relativeFrom="page">
                <wp:posOffset>648335</wp:posOffset>
              </wp:positionH>
              <wp:positionV relativeFrom="page">
                <wp:posOffset>799465</wp:posOffset>
              </wp:positionV>
              <wp:extent cx="2540" cy="9662160"/>
              <wp:effectExtent l="0" t="0" r="16510" b="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 cy="966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18882" id="Line 25" o:spid="_x0000_s1026" style="position:absolute;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5pt,62.95pt" to="51.25pt,8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">
              <w10:wrap anchorx="page" anchory="page"/>
              <w10:anchorlock/>
            </v:line>
          </w:pict>
        </mc:Fallback>
      </mc:AlternateContent>
    </w:r>
    <w:r>
      <w:rPr>
        <w:noProof/>
      </w:rPr>
      <mc:AlternateContent>
        <mc:Choice Requires="wps">
          <w:drawing>
            <wp:anchor distT="0" distB="0" distL="114300" distR="114300" simplePos="0" relativeHeight="251662336" behindDoc="0" locked="1" layoutInCell="0" allowOverlap="1" wp14:anchorId="386C3521" wp14:editId="2A3EF5E7">
              <wp:simplePos x="0" y="0"/>
              <wp:positionH relativeFrom="page">
                <wp:posOffset>0</wp:posOffset>
              </wp:positionH>
              <wp:positionV relativeFrom="page">
                <wp:posOffset>0</wp:posOffset>
              </wp:positionV>
              <wp:extent cx="635" cy="635"/>
              <wp:effectExtent l="0" t="0" r="0" b="0"/>
              <wp:wrapNone/>
              <wp:docPr id="2" name="bmkLogo2" descr="bmkLogo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16122" w14:textId="77777777" w:rsidR="005F760F" w:rsidRPr="00A4679C" w:rsidRDefault="005F760F" w:rsidP="001C0A3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C3521" id="_x0000_t202" coordsize="21600,21600" o:spt="202" path="m,l,21600r21600,l21600,xe">
              <v:stroke joinstyle="miter"/>
              <v:path gradientshapeok="t" o:connecttype="rect"/>
            </v:shapetype>
            <v:shape id="bmkLogo2" o:spid="_x0000_s1026" type="#_x0000_t202" alt="bmkLogo2" style="position:absolute;margin-left:0;margin-top:0;width:.05pt;height:.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" o:allowincell="f" stroked="f">
              <v:fill r:id="rId2" o:title="bmkLogo2" recolor="t" type="frame"/>
              <v:textbox inset="0,0,0,0">
                <w:txbxContent>
                  <w:p w14:paraId="5BE16122" w14:textId="77777777" w:rsidR="005F760F" w:rsidRPr="00A4679C" w:rsidRDefault="005F760F" w:rsidP="001C0A36"/>
                </w:txbxContent>
              </v:textbox>
              <w10:wrap anchorx="page" anchory="page"/>
              <w10:anchorlock/>
            </v:shape>
          </w:pict>
        </mc:Fallback>
      </mc:AlternateContent>
    </w:r>
  </w:p>
  <w:p w14:paraId="5439BE0C" w14:textId="77777777" w:rsidR="005F760F" w:rsidRPr="00160B8C" w:rsidRDefault="005F760F" w:rsidP="00160B8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CellMar>
        <w:left w:w="0" w:type="dxa"/>
        <w:right w:w="0" w:type="dxa"/>
      </w:tblCellMar>
      <w:tblLook w:val="00A0" w:firstRow="1" w:lastRow="0" w:firstColumn="1" w:lastColumn="0" w:noHBand="0" w:noVBand="0"/>
    </w:tblPr>
    <w:tblGrid>
      <w:gridCol w:w="5166"/>
      <w:gridCol w:w="3309"/>
    </w:tblGrid>
    <w:tr w:rsidR="005F760F" w:rsidRPr="00E461CD" w14:paraId="4C3ADDAC" w14:textId="77777777" w:rsidTr="001A3949">
      <w:trPr>
        <w:cantSplit/>
        <w:trHeight w:val="274"/>
      </w:trPr>
      <w:tc>
        <w:tcPr>
          <w:tcW w:w="5166" w:type="dxa"/>
        </w:tcPr>
        <w:p w14:paraId="7A56EDD9" w14:textId="77777777" w:rsidR="005F760F" w:rsidRPr="00E461CD" w:rsidRDefault="005F760F" w:rsidP="00207979">
          <w:pPr>
            <w:pStyle w:val="Dokumenttyp"/>
          </w:pPr>
          <w:r>
            <w:rPr>
              <w:b/>
            </w:rPr>
            <w:t>Kungsbacka kommun</w:t>
          </w:r>
        </w:p>
      </w:tc>
      <w:tc>
        <w:tcPr>
          <w:tcW w:w="3309" w:type="dxa"/>
        </w:tcPr>
        <w:p w14:paraId="73EFA932" w14:textId="77777777" w:rsidR="005F760F" w:rsidRPr="00E461CD" w:rsidRDefault="005F760F" w:rsidP="00207979">
          <w:pPr>
            <w:pStyle w:val="Dokumenttyp"/>
          </w:pPr>
          <w:r>
            <w:t>SAMMANTRÄDESPROTOKOLL</w:t>
          </w:r>
        </w:p>
      </w:tc>
    </w:tr>
    <w:tr w:rsidR="005F760F" w:rsidRPr="00E461CD" w14:paraId="170DB6EB" w14:textId="77777777" w:rsidTr="001A3949">
      <w:trPr>
        <w:cantSplit/>
      </w:trPr>
      <w:tc>
        <w:tcPr>
          <w:tcW w:w="5166" w:type="dxa"/>
          <w:vMerge w:val="restart"/>
        </w:tcPr>
        <w:p w14:paraId="0956E8BA" w14:textId="77777777" w:rsidR="005F760F" w:rsidRPr="00E461CD" w:rsidRDefault="005F760F" w:rsidP="00934E1D">
          <w:pPr>
            <w:pStyle w:val="Rubrik3"/>
            <w:spacing w:before="0"/>
          </w:pPr>
          <w:r>
            <w:t>Valnämnd</w:t>
          </w:r>
        </w:p>
      </w:tc>
      <w:tc>
        <w:tcPr>
          <w:tcW w:w="3309" w:type="dxa"/>
          <w:vAlign w:val="bottom"/>
        </w:tcPr>
        <w:p w14:paraId="662AE7DB" w14:textId="77777777" w:rsidR="005F760F" w:rsidRPr="00F82F84" w:rsidRDefault="005F760F" w:rsidP="001A3949">
          <w:pPr>
            <w:pStyle w:val="Brdtext"/>
          </w:pPr>
          <w:r>
            <w:rPr>
              <w:rFonts w:ascii="Arial" w:hAnsi="Arial" w:cs="Arial"/>
              <w:sz w:val="14"/>
              <w:szCs w:val="14"/>
            </w:rPr>
            <w:t>D</w:t>
          </w:r>
          <w:r w:rsidRPr="00DA6D0D">
            <w:rPr>
              <w:rFonts w:ascii="Arial" w:hAnsi="Arial" w:cs="Arial"/>
              <w:sz w:val="14"/>
              <w:szCs w:val="14"/>
            </w:rPr>
            <w:t>atum</w:t>
          </w:r>
          <w:r w:rsidRPr="00F82F84">
            <w:br/>
          </w:r>
          <w:r>
            <w:t>2024-02-05</w:t>
          </w:r>
        </w:p>
      </w:tc>
    </w:tr>
    <w:tr w:rsidR="005F760F" w:rsidRPr="00E461CD" w14:paraId="3C62D398" w14:textId="77777777" w:rsidTr="001A3949">
      <w:trPr>
        <w:cantSplit/>
      </w:trPr>
      <w:tc>
        <w:tcPr>
          <w:tcW w:w="5166" w:type="dxa"/>
          <w:vMerge/>
        </w:tcPr>
        <w:p w14:paraId="042F209A" w14:textId="77777777" w:rsidR="005F760F" w:rsidRPr="00E461CD" w:rsidRDefault="005F760F" w:rsidP="00207979"/>
      </w:tc>
      <w:tc>
        <w:tcPr>
          <w:tcW w:w="3309" w:type="dxa"/>
        </w:tcPr>
        <w:p w14:paraId="1F027583" w14:textId="77777777" w:rsidR="005F760F" w:rsidRPr="00E461CD" w:rsidRDefault="005F760F" w:rsidP="00207979">
          <w:pPr>
            <w:tabs>
              <w:tab w:val="left" w:pos="5166"/>
            </w:tabs>
          </w:pPr>
        </w:p>
      </w:tc>
    </w:tr>
    <w:tr w:rsidR="005F760F" w:rsidRPr="00E461CD" w14:paraId="0A855B3F" w14:textId="77777777" w:rsidTr="001A3949">
      <w:trPr>
        <w:cantSplit/>
      </w:trPr>
      <w:tc>
        <w:tcPr>
          <w:tcW w:w="5166" w:type="dxa"/>
          <w:vMerge/>
        </w:tcPr>
        <w:p w14:paraId="365C401E" w14:textId="77777777" w:rsidR="005F760F" w:rsidRPr="00E461CD" w:rsidRDefault="005F760F" w:rsidP="00207979">
          <w:pPr>
            <w:pStyle w:val="Ledtext"/>
          </w:pPr>
        </w:p>
      </w:tc>
      <w:tc>
        <w:tcPr>
          <w:tcW w:w="3309" w:type="dxa"/>
        </w:tcPr>
        <w:p w14:paraId="0C1486D5" w14:textId="77777777" w:rsidR="005F760F" w:rsidRPr="00E461CD" w:rsidRDefault="005F760F" w:rsidP="00207979">
          <w:pPr>
            <w:pStyle w:val="Ledtext"/>
            <w:tabs>
              <w:tab w:val="left" w:pos="5166"/>
            </w:tabs>
          </w:pPr>
        </w:p>
      </w:tc>
    </w:tr>
    <w:tr w:rsidR="005F760F" w14:paraId="448FFACF" w14:textId="77777777" w:rsidTr="001A3949">
      <w:trPr>
        <w:cantSplit/>
      </w:trPr>
      <w:tc>
        <w:tcPr>
          <w:tcW w:w="5166" w:type="dxa"/>
          <w:vMerge/>
        </w:tcPr>
        <w:p w14:paraId="390A2667" w14:textId="77777777" w:rsidR="005F760F" w:rsidRDefault="005F760F" w:rsidP="00207979"/>
      </w:tc>
      <w:tc>
        <w:tcPr>
          <w:tcW w:w="3309" w:type="dxa"/>
        </w:tcPr>
        <w:p w14:paraId="556FFED4" w14:textId="77777777" w:rsidR="005F760F" w:rsidRDefault="005F760F" w:rsidP="00934E1D">
          <w:pPr>
            <w:tabs>
              <w:tab w:val="left" w:pos="5166"/>
            </w:tabs>
          </w:pPr>
        </w:p>
      </w:tc>
    </w:tr>
  </w:tbl>
  <w:p w14:paraId="6295B156" w14:textId="77777777" w:rsidR="005F760F" w:rsidRPr="00663114" w:rsidRDefault="005F760F" w:rsidP="00207979">
    <w:pPr>
      <w:pStyle w:val="Sidhuvud"/>
      <w:rPr>
        <w:sz w:val="2"/>
        <w:szCs w:val="2"/>
      </w:rPr>
    </w:pPr>
    <w:r>
      <w:rPr>
        <w:noProof/>
      </w:rPr>
      <w:drawing>
        <wp:anchor distT="0" distB="0" distL="114300" distR="114300" simplePos="0" relativeHeight="251667456" behindDoc="0" locked="0" layoutInCell="1" allowOverlap="1" wp14:anchorId="4C6C5A43" wp14:editId="73CF90C8">
          <wp:simplePos x="0" y="0"/>
          <wp:positionH relativeFrom="column">
            <wp:posOffset>5111750</wp:posOffset>
          </wp:positionH>
          <wp:positionV relativeFrom="paragraph">
            <wp:posOffset>-959801</wp:posOffset>
          </wp:positionV>
          <wp:extent cx="741680" cy="872486"/>
          <wp:effectExtent l="0" t="0" r="1270" b="4445"/>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stretch>
                    <a:fillRect/>
                  </a:stretch>
                </pic:blipFill>
                <pic:spPr bwMode="auto">
                  <a:xfrm>
                    <a:off x="0" y="0"/>
                    <a:ext cx="741680" cy="872486"/>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
        <w:szCs w:val="2"/>
      </w:rPr>
      <w:t xml:space="preserve"> </w:t>
    </w:r>
    <w:r>
      <w:rPr>
        <w:noProof/>
      </w:rPr>
      <mc:AlternateContent>
        <mc:Choice Requires="wps">
          <w:drawing>
            <wp:anchor distT="0" distB="0" distL="114300" distR="114300" simplePos="0" relativeHeight="251664384" behindDoc="0" locked="1" layoutInCell="1" allowOverlap="1" wp14:anchorId="7CF23DB1" wp14:editId="7435A503">
              <wp:simplePos x="0" y="0"/>
              <wp:positionH relativeFrom="page">
                <wp:posOffset>217170</wp:posOffset>
              </wp:positionH>
              <wp:positionV relativeFrom="page">
                <wp:posOffset>2373630</wp:posOffset>
              </wp:positionV>
              <wp:extent cx="156845" cy="7543165"/>
              <wp:effectExtent l="0" t="0" r="0" b="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7543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2C65D" w14:textId="77777777" w:rsidR="005F760F" w:rsidRDefault="005F760F" w:rsidP="00207979">
                          <w:pPr>
                            <w:pStyle w:val="Blankettnr"/>
                          </w:pPr>
                          <w: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23DB1" id="_x0000_t202" coordsize="21600,21600" o:spt="202" path="m,l,21600r21600,l21600,xe">
              <v:stroke joinstyle="miter"/>
              <v:path gradientshapeok="t" o:connecttype="rect"/>
            </v:shapetype>
            <v:shape id="Textruta 4" o:spid="_x0000_s1027" type="#_x0000_t202" style="position:absolute;margin-left:17.1pt;margin-top:186.9pt;width:12.35pt;height:593.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" filled="f" stroked="f">
              <v:textbox style="layout-flow:vertical;mso-layout-flow-alt:bottom-to-top" inset="0,0,0,0">
                <w:txbxContent>
                  <w:p w14:paraId="0402C65D" w14:textId="77777777" w:rsidR="005F760F" w:rsidRDefault="005F760F" w:rsidP="00207979">
                    <w:pPr>
                      <w:pStyle w:val="Blankettnr"/>
                    </w:pPr>
                    <w:r>
                      <w:t xml:space="preserve">  </w:t>
                    </w:r>
                  </w:p>
                </w:txbxContent>
              </v:textbox>
              <w10:wrap anchorx="page" anchory="page"/>
              <w10:anchorlock/>
            </v:shape>
          </w:pict>
        </mc:Fallback>
      </mc:AlternateContent>
    </w:r>
  </w:p>
  <w:p w14:paraId="23C11DCA" w14:textId="77777777" w:rsidR="005F760F" w:rsidRPr="00300EEC" w:rsidRDefault="005F760F" w:rsidP="00300EEC">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8" w:type="dxa"/>
      <w:tblInd w:w="-1701" w:type="dxa"/>
      <w:tblLayout w:type="fixed"/>
      <w:tblCellMar>
        <w:left w:w="0" w:type="dxa"/>
        <w:right w:w="0" w:type="dxa"/>
      </w:tblCellMar>
      <w:tblLook w:val="00A0" w:firstRow="1" w:lastRow="0" w:firstColumn="1" w:lastColumn="0" w:noHBand="0" w:noVBand="0"/>
    </w:tblPr>
    <w:tblGrid>
      <w:gridCol w:w="5166"/>
      <w:gridCol w:w="3968"/>
      <w:gridCol w:w="85"/>
      <w:gridCol w:w="969"/>
    </w:tblGrid>
    <w:tr w:rsidR="005F760F" w:rsidRPr="00730A28" w14:paraId="5F7D22E7" w14:textId="77777777" w:rsidTr="0007528D">
      <w:trPr>
        <w:trHeight w:val="268"/>
      </w:trPr>
      <w:tc>
        <w:tcPr>
          <w:tcW w:w="5166" w:type="dxa"/>
        </w:tcPr>
        <w:p w14:paraId="10593EE4" w14:textId="77777777" w:rsidR="005F760F" w:rsidRPr="00730A28" w:rsidRDefault="005F760F" w:rsidP="003963C8">
          <w:pPr>
            <w:pStyle w:val="Dokumenttyp"/>
            <w:rPr>
              <w:b/>
            </w:rPr>
          </w:pPr>
          <w:r>
            <w:rPr>
              <w:b/>
            </w:rPr>
            <w:t>Kungsbacka kommun</w:t>
          </w:r>
        </w:p>
      </w:tc>
      <w:tc>
        <w:tcPr>
          <w:tcW w:w="4053" w:type="dxa"/>
          <w:gridSpan w:val="2"/>
        </w:tcPr>
        <w:p w14:paraId="4ACE72D7" w14:textId="77777777" w:rsidR="005F760F" w:rsidRPr="00730A28" w:rsidRDefault="005F760F" w:rsidP="003963C8">
          <w:pPr>
            <w:pStyle w:val="Dokumenttyp"/>
            <w:rPr>
              <w:b/>
            </w:rPr>
          </w:pPr>
          <w:r>
            <w:t>SAMMANTRÄDESPROTOKOLL</w:t>
          </w:r>
        </w:p>
      </w:tc>
      <w:tc>
        <w:tcPr>
          <w:tcW w:w="969" w:type="dxa"/>
        </w:tcPr>
        <w:p w14:paraId="6D187CEB" w14:textId="77777777" w:rsidR="005F760F" w:rsidRPr="00730A28" w:rsidRDefault="005F760F" w:rsidP="0007528D">
          <w:pPr>
            <w:pStyle w:val="Dokumenttyp"/>
            <w:jc w:val="right"/>
            <w:rPr>
              <w:b/>
            </w:rPr>
          </w:pPr>
          <w:r w:rsidRPr="00DA3269">
            <w:rPr>
              <w:rStyle w:val="Sidnummer"/>
              <w:noProof/>
            </w:rPr>
            <w:fldChar w:fldCharType="begin"/>
          </w:r>
          <w:r w:rsidRPr="00DA3269">
            <w:rPr>
              <w:rStyle w:val="Sidnummer"/>
              <w:noProof/>
            </w:rPr>
            <w:instrText xml:space="preserve"> PAGE </w:instrText>
          </w:r>
          <w:r w:rsidRPr="00DA3269">
            <w:rPr>
              <w:rStyle w:val="Sidnummer"/>
              <w:noProof/>
            </w:rPr>
            <w:fldChar w:fldCharType="separate"/>
          </w:r>
          <w:r>
            <w:rPr>
              <w:rStyle w:val="Sidnummer"/>
              <w:noProof/>
            </w:rPr>
            <w:t>4</w:t>
          </w:r>
          <w:r w:rsidRPr="00DA3269">
            <w:rPr>
              <w:rStyle w:val="Sidnummer"/>
              <w:noProof/>
            </w:rPr>
            <w:fldChar w:fldCharType="end"/>
          </w:r>
          <w:r w:rsidRPr="00DA3269">
            <w:rPr>
              <w:rStyle w:val="Sidnummer"/>
              <w:noProof/>
            </w:rPr>
            <w:t xml:space="preserve"> (</w:t>
          </w:r>
          <w:r w:rsidRPr="00DA3269">
            <w:rPr>
              <w:rStyle w:val="Sidnummer"/>
              <w:noProof/>
            </w:rPr>
            <w:fldChar w:fldCharType="begin"/>
          </w:r>
          <w:r w:rsidRPr="00DA3269">
            <w:rPr>
              <w:rStyle w:val="Sidnummer"/>
              <w:noProof/>
            </w:rPr>
            <w:instrText xml:space="preserve"> NUMPAGES </w:instrText>
          </w:r>
          <w:r w:rsidRPr="00DA3269">
            <w:rPr>
              <w:rStyle w:val="Sidnummer"/>
              <w:noProof/>
            </w:rPr>
            <w:fldChar w:fldCharType="separate"/>
          </w:r>
          <w:r>
            <w:rPr>
              <w:rStyle w:val="Sidnummer"/>
              <w:noProof/>
            </w:rPr>
            <w:t>4</w:t>
          </w:r>
          <w:r w:rsidRPr="00DA3269">
            <w:rPr>
              <w:rStyle w:val="Sidnummer"/>
              <w:noProof/>
            </w:rPr>
            <w:fldChar w:fldCharType="end"/>
          </w:r>
          <w:r w:rsidRPr="00DA3269">
            <w:rPr>
              <w:rStyle w:val="Sidnummer"/>
              <w:noProof/>
            </w:rPr>
            <w:t>)</w:t>
          </w:r>
        </w:p>
      </w:tc>
    </w:tr>
    <w:tr w:rsidR="005F760F" w:rsidRPr="00730A28" w14:paraId="39062208" w14:textId="77777777" w:rsidTr="0007528D">
      <w:tc>
        <w:tcPr>
          <w:tcW w:w="5166" w:type="dxa"/>
          <w:vMerge w:val="restart"/>
        </w:tcPr>
        <w:p w14:paraId="5EB0E889" w14:textId="77777777" w:rsidR="005F760F" w:rsidRPr="00DA3269" w:rsidRDefault="005F760F" w:rsidP="00207979">
          <w:pPr>
            <w:pStyle w:val="Rubrik3"/>
            <w:spacing w:before="0"/>
          </w:pPr>
          <w:r>
            <w:t>Valnämnd</w:t>
          </w:r>
        </w:p>
      </w:tc>
      <w:tc>
        <w:tcPr>
          <w:tcW w:w="3968" w:type="dxa"/>
          <w:vAlign w:val="bottom"/>
        </w:tcPr>
        <w:p w14:paraId="43D5A9D5" w14:textId="77777777" w:rsidR="005F760F" w:rsidRPr="008B5F22" w:rsidRDefault="005F760F" w:rsidP="0007528D">
          <w:pPr>
            <w:pStyle w:val="Dokumenttyp"/>
            <w:tabs>
              <w:tab w:val="left" w:pos="5166"/>
            </w:tabs>
            <w:rPr>
              <w:sz w:val="14"/>
              <w:szCs w:val="14"/>
            </w:rPr>
          </w:pPr>
          <w:r>
            <w:rPr>
              <w:caps w:val="0"/>
              <w:sz w:val="14"/>
              <w:szCs w:val="14"/>
            </w:rPr>
            <w:t>Datum</w:t>
          </w:r>
        </w:p>
      </w:tc>
      <w:tc>
        <w:tcPr>
          <w:tcW w:w="1054" w:type="dxa"/>
          <w:gridSpan w:val="2"/>
        </w:tcPr>
        <w:p w14:paraId="76E136F4" w14:textId="77777777" w:rsidR="005F760F" w:rsidRDefault="005F760F" w:rsidP="00207979">
          <w:pPr>
            <w:tabs>
              <w:tab w:val="right" w:pos="10163"/>
            </w:tabs>
            <w:jc w:val="right"/>
          </w:pPr>
        </w:p>
      </w:tc>
    </w:tr>
    <w:tr w:rsidR="005F760F" w:rsidRPr="00DA3269" w14:paraId="4FF35325" w14:textId="77777777" w:rsidTr="0007528D">
      <w:tc>
        <w:tcPr>
          <w:tcW w:w="5166" w:type="dxa"/>
          <w:vMerge/>
        </w:tcPr>
        <w:p w14:paraId="3B545C42" w14:textId="77777777" w:rsidR="005F760F" w:rsidRPr="00DA3269" w:rsidRDefault="005F760F" w:rsidP="00207979"/>
      </w:tc>
      <w:tc>
        <w:tcPr>
          <w:tcW w:w="5022" w:type="dxa"/>
          <w:gridSpan w:val="3"/>
        </w:tcPr>
        <w:p w14:paraId="2E64112A" w14:textId="77777777" w:rsidR="005F760F" w:rsidRPr="00DA3269" w:rsidRDefault="005F760F" w:rsidP="00207979">
          <w:pPr>
            <w:tabs>
              <w:tab w:val="left" w:pos="5166"/>
            </w:tabs>
          </w:pPr>
          <w:r>
            <w:t>2024-02-05</w:t>
          </w:r>
        </w:p>
      </w:tc>
    </w:tr>
    <w:tr w:rsidR="005F760F" w:rsidRPr="00730A28" w14:paraId="02D8C0EE" w14:textId="77777777" w:rsidTr="0007528D">
      <w:tc>
        <w:tcPr>
          <w:tcW w:w="5166" w:type="dxa"/>
          <w:vMerge/>
        </w:tcPr>
        <w:p w14:paraId="44C998F1" w14:textId="77777777" w:rsidR="005F760F" w:rsidRPr="00DA3269" w:rsidRDefault="005F760F" w:rsidP="00207979">
          <w:pPr>
            <w:pStyle w:val="Ledtext"/>
          </w:pPr>
        </w:p>
      </w:tc>
      <w:tc>
        <w:tcPr>
          <w:tcW w:w="5022" w:type="dxa"/>
          <w:gridSpan w:val="3"/>
        </w:tcPr>
        <w:p w14:paraId="04FD41FA" w14:textId="77777777" w:rsidR="005F760F" w:rsidRPr="00DA3269" w:rsidRDefault="005F760F" w:rsidP="00207979">
          <w:pPr>
            <w:pStyle w:val="Ledtext"/>
            <w:tabs>
              <w:tab w:val="left" w:pos="5166"/>
            </w:tabs>
          </w:pPr>
        </w:p>
      </w:tc>
    </w:tr>
    <w:tr w:rsidR="005F760F" w:rsidRPr="00DA3269" w14:paraId="7B69F5D9" w14:textId="77777777" w:rsidTr="0007528D">
      <w:tc>
        <w:tcPr>
          <w:tcW w:w="5166" w:type="dxa"/>
          <w:vMerge/>
        </w:tcPr>
        <w:p w14:paraId="506E2B46" w14:textId="77777777" w:rsidR="005F760F" w:rsidRPr="00DA3269" w:rsidRDefault="005F760F" w:rsidP="00207979">
          <w:pPr>
            <w:tabs>
              <w:tab w:val="right" w:pos="10163"/>
            </w:tabs>
          </w:pPr>
        </w:p>
      </w:tc>
      <w:tc>
        <w:tcPr>
          <w:tcW w:w="5022" w:type="dxa"/>
          <w:gridSpan w:val="3"/>
        </w:tcPr>
        <w:p w14:paraId="2D7EFAD8" w14:textId="77777777" w:rsidR="005F760F" w:rsidRPr="00DA3269" w:rsidRDefault="005F760F" w:rsidP="008B5F22">
          <w:pPr>
            <w:tabs>
              <w:tab w:val="left" w:pos="5166"/>
              <w:tab w:val="right" w:pos="10163"/>
            </w:tabs>
          </w:pPr>
        </w:p>
      </w:tc>
    </w:tr>
    <w:tr w:rsidR="005F760F" w14:paraId="460B7FA9" w14:textId="77777777" w:rsidTr="0007528D">
      <w:tc>
        <w:tcPr>
          <w:tcW w:w="5166" w:type="dxa"/>
          <w:vMerge/>
        </w:tcPr>
        <w:p w14:paraId="2B098DAE" w14:textId="77777777" w:rsidR="005F760F" w:rsidRDefault="005F760F" w:rsidP="00207979">
          <w:pPr>
            <w:tabs>
              <w:tab w:val="right" w:pos="10163"/>
            </w:tabs>
          </w:pPr>
        </w:p>
      </w:tc>
      <w:tc>
        <w:tcPr>
          <w:tcW w:w="5022" w:type="dxa"/>
          <w:gridSpan w:val="3"/>
        </w:tcPr>
        <w:p w14:paraId="288D0BD4" w14:textId="77777777" w:rsidR="005F760F" w:rsidRDefault="005F760F" w:rsidP="00207979">
          <w:pPr>
            <w:tabs>
              <w:tab w:val="right" w:pos="10163"/>
            </w:tabs>
            <w:jc w:val="right"/>
          </w:pPr>
        </w:p>
      </w:tc>
    </w:tr>
  </w:tbl>
  <w:p w14:paraId="422D4059" w14:textId="77777777" w:rsidR="005F760F" w:rsidRPr="001B176C" w:rsidRDefault="005F760F" w:rsidP="00207979">
    <w:pPr>
      <w:pStyle w:val="Sidhuvud"/>
      <w:rPr>
        <w:sz w:val="12"/>
      </w:rPr>
    </w:pPr>
    <w:r>
      <w:rPr>
        <w:noProof/>
      </w:rPr>
      <mc:AlternateContent>
        <mc:Choice Requires="wps">
          <w:drawing>
            <wp:anchor distT="0" distB="0" distL="114300" distR="114300" simplePos="0" relativeHeight="251666432" behindDoc="0" locked="1" layoutInCell="1" allowOverlap="1" wp14:anchorId="49084BB7" wp14:editId="5E4D8D69">
              <wp:simplePos x="0" y="0"/>
              <wp:positionH relativeFrom="page">
                <wp:posOffset>648335</wp:posOffset>
              </wp:positionH>
              <wp:positionV relativeFrom="page">
                <wp:posOffset>799465</wp:posOffset>
              </wp:positionV>
              <wp:extent cx="2540" cy="9662160"/>
              <wp:effectExtent l="0" t="0" r="16510" b="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 cy="966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A0AE3" id="Line 25" o:spid="_x0000_s1026" style="position:absolute;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5pt,62.95pt" to="51.25pt,8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">
              <w10:wrap anchorx="page" anchory="page"/>
              <w10:anchorlock/>
            </v:line>
          </w:pict>
        </mc:Fallback>
      </mc:AlternateContent>
    </w:r>
    <w:r>
      <w:rPr>
        <w:noProof/>
      </w:rPr>
      <mc:AlternateContent>
        <mc:Choice Requires="wps">
          <w:drawing>
            <wp:anchor distT="0" distB="0" distL="114300" distR="114300" simplePos="0" relativeHeight="251665408" behindDoc="0" locked="1" layoutInCell="0" allowOverlap="1" wp14:anchorId="6036DE7E" wp14:editId="34027073">
              <wp:simplePos x="0" y="0"/>
              <wp:positionH relativeFrom="page">
                <wp:posOffset>0</wp:posOffset>
              </wp:positionH>
              <wp:positionV relativeFrom="page">
                <wp:posOffset>0</wp:posOffset>
              </wp:positionV>
              <wp:extent cx="635" cy="635"/>
              <wp:effectExtent l="0" t="0" r="0" b="0"/>
              <wp:wrapNone/>
              <wp:docPr id="8" name="Text Box 6" descr="bmkLogo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23E21A" w14:textId="77777777" w:rsidR="005F760F" w:rsidRPr="00A4679C" w:rsidRDefault="005F760F" w:rsidP="0020797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6DE7E" id="_x0000_t202" coordsize="21600,21600" o:spt="202" path="m,l,21600r21600,l21600,xe">
              <v:stroke joinstyle="miter"/>
              <v:path gradientshapeok="t" o:connecttype="rect"/>
            </v:shapetype>
            <v:shape id="Text Box 6" o:spid="_x0000_s1028" type="#_x0000_t202" alt="bmkLogo2" style="position:absolute;margin-left:0;margin-top:0;width:.05pt;height:.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" o:allowincell="f" stroked="f">
              <v:fill r:id="rId2" o:title="bmkLogo2" recolor="t" type="frame"/>
              <v:textbox inset="0,0,0,0">
                <w:txbxContent>
                  <w:p w14:paraId="5223E21A" w14:textId="77777777" w:rsidR="005F760F" w:rsidRPr="00A4679C" w:rsidRDefault="005F760F" w:rsidP="00207979"/>
                </w:txbxContent>
              </v:textbox>
              <w10:wrap anchorx="page" anchory="page"/>
              <w10:anchorlock/>
            </v:shape>
          </w:pict>
        </mc:Fallback>
      </mc:AlternateContent>
    </w:r>
  </w:p>
  <w:p w14:paraId="5D0A7AE2" w14:textId="77777777" w:rsidR="005F760F" w:rsidRPr="00300EEC" w:rsidRDefault="005F760F" w:rsidP="00300EEC">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8" w:type="dxa"/>
      <w:tblInd w:w="-1701" w:type="dxa"/>
      <w:tblLayout w:type="fixed"/>
      <w:tblCellMar>
        <w:left w:w="0" w:type="dxa"/>
        <w:right w:w="0" w:type="dxa"/>
      </w:tblCellMar>
      <w:tblLook w:val="00A0" w:firstRow="1" w:lastRow="0" w:firstColumn="1" w:lastColumn="0" w:noHBand="0" w:noVBand="0"/>
    </w:tblPr>
    <w:tblGrid>
      <w:gridCol w:w="5166"/>
      <w:gridCol w:w="3968"/>
      <w:gridCol w:w="85"/>
      <w:gridCol w:w="969"/>
    </w:tblGrid>
    <w:tr w:rsidR="0007528D" w:rsidRPr="00730A28" w14:paraId="1E40193F" w14:textId="77777777" w:rsidTr="0007528D">
      <w:trPr>
        <w:trHeight w:val="268"/>
      </w:trPr>
      <w:tc>
        <w:tcPr>
          <w:tcW w:w="5166" w:type="dxa"/>
        </w:tcPr>
        <w:p w14:paraId="54894684" w14:textId="77777777" w:rsidR="0007528D" w:rsidRPr="00730A28" w:rsidRDefault="0007528D" w:rsidP="003963C8">
          <w:pPr>
            <w:pStyle w:val="Dokumenttyp"/>
            <w:rPr>
              <w:b/>
            </w:rPr>
          </w:pPr>
          <w:r>
            <w:rPr>
              <w:b/>
            </w:rPr>
            <w:t>Kungsbacka kommun</w:t>
          </w:r>
        </w:p>
      </w:tc>
      <w:tc>
        <w:tcPr>
          <w:tcW w:w="4053" w:type="dxa"/>
          <w:gridSpan w:val="2"/>
        </w:tcPr>
        <w:p w14:paraId="31630F1E" w14:textId="77777777" w:rsidR="0007528D" w:rsidRPr="00730A28" w:rsidRDefault="0007528D" w:rsidP="003963C8">
          <w:pPr>
            <w:pStyle w:val="Dokumenttyp"/>
            <w:rPr>
              <w:b/>
            </w:rPr>
          </w:pPr>
          <w:r>
            <w:t>SAMMANTRÄDESPROTOKOLL</w:t>
          </w:r>
        </w:p>
      </w:tc>
      <w:tc>
        <w:tcPr>
          <w:tcW w:w="969" w:type="dxa"/>
        </w:tcPr>
        <w:p w14:paraId="4047D195" w14:textId="77777777" w:rsidR="0007528D" w:rsidRPr="00730A28" w:rsidRDefault="0007528D" w:rsidP="0007528D">
          <w:pPr>
            <w:pStyle w:val="Dokumenttyp"/>
            <w:jc w:val="right"/>
            <w:rPr>
              <w:b/>
            </w:rPr>
          </w:pPr>
          <w:r w:rsidRPr="00DA3269">
            <w:rPr>
              <w:rStyle w:val="Sidnummer"/>
              <w:noProof/>
            </w:rPr>
            <w:fldChar w:fldCharType="begin"/>
          </w:r>
          <w:r w:rsidRPr="00DA3269">
            <w:rPr>
              <w:rStyle w:val="Sidnummer"/>
              <w:noProof/>
            </w:rPr>
            <w:instrText xml:space="preserve"> PAGE </w:instrText>
          </w:r>
          <w:r w:rsidRPr="00DA3269">
            <w:rPr>
              <w:rStyle w:val="Sidnummer"/>
              <w:noProof/>
            </w:rPr>
            <w:fldChar w:fldCharType="separate"/>
          </w:r>
          <w:r w:rsidR="00044F85">
            <w:rPr>
              <w:rStyle w:val="Sidnummer"/>
              <w:noProof/>
            </w:rPr>
            <w:t>4</w:t>
          </w:r>
          <w:r w:rsidRPr="00DA3269">
            <w:rPr>
              <w:rStyle w:val="Sidnummer"/>
              <w:noProof/>
            </w:rPr>
            <w:fldChar w:fldCharType="end"/>
          </w:r>
          <w:r w:rsidRPr="00DA3269">
            <w:rPr>
              <w:rStyle w:val="Sidnummer"/>
              <w:noProof/>
            </w:rPr>
            <w:t xml:space="preserve"> (</w:t>
          </w:r>
          <w:r w:rsidRPr="00DA3269">
            <w:rPr>
              <w:rStyle w:val="Sidnummer"/>
              <w:noProof/>
            </w:rPr>
            <w:fldChar w:fldCharType="begin"/>
          </w:r>
          <w:r w:rsidRPr="00DA3269">
            <w:rPr>
              <w:rStyle w:val="Sidnummer"/>
              <w:noProof/>
            </w:rPr>
            <w:instrText xml:space="preserve"> NUMPAGES </w:instrText>
          </w:r>
          <w:r w:rsidRPr="00DA3269">
            <w:rPr>
              <w:rStyle w:val="Sidnummer"/>
              <w:noProof/>
            </w:rPr>
            <w:fldChar w:fldCharType="separate"/>
          </w:r>
          <w:r w:rsidR="00044F85">
            <w:rPr>
              <w:rStyle w:val="Sidnummer"/>
              <w:noProof/>
            </w:rPr>
            <w:t>4</w:t>
          </w:r>
          <w:r w:rsidRPr="00DA3269">
            <w:rPr>
              <w:rStyle w:val="Sidnummer"/>
              <w:noProof/>
            </w:rPr>
            <w:fldChar w:fldCharType="end"/>
          </w:r>
          <w:r w:rsidRPr="00DA3269">
            <w:rPr>
              <w:rStyle w:val="Sidnummer"/>
              <w:noProof/>
            </w:rPr>
            <w:t>)</w:t>
          </w:r>
        </w:p>
      </w:tc>
    </w:tr>
    <w:tr w:rsidR="00207979" w:rsidRPr="00730A28" w14:paraId="2010C1C2" w14:textId="77777777" w:rsidTr="0007528D">
      <w:tc>
        <w:tcPr>
          <w:tcW w:w="5166" w:type="dxa"/>
          <w:vMerge w:val="restart"/>
        </w:tcPr>
        <w:p w14:paraId="1C1550BE" w14:textId="77777777" w:rsidR="00207979" w:rsidRPr="00DA3269" w:rsidRDefault="00056B74" w:rsidP="00207979">
          <w:pPr>
            <w:pStyle w:val="Rubrik3"/>
            <w:spacing w:before="0"/>
          </w:pPr>
          <w:r>
            <w:t>Valnämnd</w:t>
          </w:r>
        </w:p>
      </w:tc>
      <w:tc>
        <w:tcPr>
          <w:tcW w:w="3968" w:type="dxa"/>
          <w:vAlign w:val="bottom"/>
        </w:tcPr>
        <w:p w14:paraId="78C74E1B" w14:textId="77777777" w:rsidR="00207979" w:rsidRPr="008B5F22" w:rsidRDefault="008B5F22" w:rsidP="0007528D">
          <w:pPr>
            <w:pStyle w:val="Dokumenttyp"/>
            <w:tabs>
              <w:tab w:val="left" w:pos="5166"/>
            </w:tabs>
            <w:rPr>
              <w:sz w:val="14"/>
              <w:szCs w:val="14"/>
            </w:rPr>
          </w:pPr>
          <w:r>
            <w:rPr>
              <w:caps w:val="0"/>
              <w:sz w:val="14"/>
              <w:szCs w:val="14"/>
            </w:rPr>
            <w:t>Datum</w:t>
          </w:r>
        </w:p>
      </w:tc>
      <w:tc>
        <w:tcPr>
          <w:tcW w:w="1054" w:type="dxa"/>
          <w:gridSpan w:val="2"/>
        </w:tcPr>
        <w:p w14:paraId="110C4DC9" w14:textId="77777777" w:rsidR="00207979" w:rsidRDefault="00207979" w:rsidP="00207979">
          <w:pPr>
            <w:tabs>
              <w:tab w:val="right" w:pos="10163"/>
            </w:tabs>
            <w:jc w:val="right"/>
          </w:pPr>
        </w:p>
      </w:tc>
    </w:tr>
    <w:tr w:rsidR="00207979" w:rsidRPr="00DA3269" w14:paraId="1668B2B9" w14:textId="77777777" w:rsidTr="0007528D">
      <w:tc>
        <w:tcPr>
          <w:tcW w:w="5166" w:type="dxa"/>
          <w:vMerge/>
        </w:tcPr>
        <w:p w14:paraId="3DE5E99F" w14:textId="77777777" w:rsidR="00207979" w:rsidRPr="00DA3269" w:rsidRDefault="00207979" w:rsidP="00207979"/>
      </w:tc>
      <w:tc>
        <w:tcPr>
          <w:tcW w:w="5022" w:type="dxa"/>
          <w:gridSpan w:val="3"/>
        </w:tcPr>
        <w:p w14:paraId="384050CE" w14:textId="77777777" w:rsidR="00207979" w:rsidRPr="00DA3269" w:rsidRDefault="00056B74" w:rsidP="00207979">
          <w:pPr>
            <w:tabs>
              <w:tab w:val="left" w:pos="5166"/>
            </w:tabs>
          </w:pPr>
          <w:r>
            <w:t>2024-02-05</w:t>
          </w:r>
        </w:p>
      </w:tc>
    </w:tr>
    <w:tr w:rsidR="00207979" w:rsidRPr="00730A28" w14:paraId="5F3F8391" w14:textId="77777777" w:rsidTr="0007528D">
      <w:tc>
        <w:tcPr>
          <w:tcW w:w="5166" w:type="dxa"/>
          <w:vMerge/>
        </w:tcPr>
        <w:p w14:paraId="499D2C69" w14:textId="77777777" w:rsidR="00207979" w:rsidRPr="00DA3269" w:rsidRDefault="00207979" w:rsidP="00207979">
          <w:pPr>
            <w:pStyle w:val="Ledtext"/>
          </w:pPr>
        </w:p>
      </w:tc>
      <w:tc>
        <w:tcPr>
          <w:tcW w:w="5022" w:type="dxa"/>
          <w:gridSpan w:val="3"/>
        </w:tcPr>
        <w:p w14:paraId="2DBDA3BE" w14:textId="77777777" w:rsidR="00207979" w:rsidRPr="00DA3269" w:rsidRDefault="00207979" w:rsidP="00207979">
          <w:pPr>
            <w:pStyle w:val="Ledtext"/>
            <w:tabs>
              <w:tab w:val="left" w:pos="5166"/>
            </w:tabs>
          </w:pPr>
        </w:p>
      </w:tc>
    </w:tr>
    <w:tr w:rsidR="00207979" w:rsidRPr="00DA3269" w14:paraId="3E3C43E2" w14:textId="77777777" w:rsidTr="0007528D">
      <w:tc>
        <w:tcPr>
          <w:tcW w:w="5166" w:type="dxa"/>
          <w:vMerge/>
        </w:tcPr>
        <w:p w14:paraId="22A73FD3" w14:textId="77777777" w:rsidR="00207979" w:rsidRPr="00DA3269" w:rsidRDefault="00207979" w:rsidP="00207979">
          <w:pPr>
            <w:tabs>
              <w:tab w:val="right" w:pos="10163"/>
            </w:tabs>
          </w:pPr>
        </w:p>
      </w:tc>
      <w:tc>
        <w:tcPr>
          <w:tcW w:w="5022" w:type="dxa"/>
          <w:gridSpan w:val="3"/>
        </w:tcPr>
        <w:p w14:paraId="05483595" w14:textId="77777777" w:rsidR="00207979" w:rsidRPr="00DA3269" w:rsidRDefault="00207979" w:rsidP="008B5F22">
          <w:pPr>
            <w:tabs>
              <w:tab w:val="left" w:pos="5166"/>
              <w:tab w:val="right" w:pos="10163"/>
            </w:tabs>
          </w:pPr>
        </w:p>
      </w:tc>
    </w:tr>
    <w:tr w:rsidR="00207979" w14:paraId="720D01DA" w14:textId="77777777" w:rsidTr="0007528D">
      <w:tc>
        <w:tcPr>
          <w:tcW w:w="5166" w:type="dxa"/>
          <w:vMerge/>
        </w:tcPr>
        <w:p w14:paraId="29051C21" w14:textId="77777777" w:rsidR="00207979" w:rsidRDefault="00207979" w:rsidP="00207979">
          <w:pPr>
            <w:tabs>
              <w:tab w:val="right" w:pos="10163"/>
            </w:tabs>
          </w:pPr>
        </w:p>
      </w:tc>
      <w:tc>
        <w:tcPr>
          <w:tcW w:w="5022" w:type="dxa"/>
          <w:gridSpan w:val="3"/>
        </w:tcPr>
        <w:p w14:paraId="4414EE76" w14:textId="77777777" w:rsidR="00207979" w:rsidRDefault="00207979" w:rsidP="00207979">
          <w:pPr>
            <w:tabs>
              <w:tab w:val="right" w:pos="10163"/>
            </w:tabs>
            <w:jc w:val="right"/>
          </w:pPr>
        </w:p>
      </w:tc>
    </w:tr>
  </w:tbl>
  <w:p w14:paraId="780CF1FE" w14:textId="77777777" w:rsidR="00207979" w:rsidRPr="001B176C" w:rsidRDefault="008935AA" w:rsidP="00207979">
    <w:pPr>
      <w:pStyle w:val="Sidhuvud"/>
      <w:rPr>
        <w:sz w:val="12"/>
      </w:rPr>
    </w:pPr>
    <w:r>
      <w:rPr>
        <w:noProof/>
      </w:rPr>
      <mc:AlternateContent>
        <mc:Choice Requires="wps">
          <w:drawing>
            <wp:anchor distT="0" distB="0" distL="114300" distR="114300" simplePos="0" relativeHeight="251660288" behindDoc="0" locked="1" layoutInCell="1" allowOverlap="1" wp14:anchorId="5CA0BC19" wp14:editId="1D5D007F">
              <wp:simplePos x="0" y="0"/>
              <wp:positionH relativeFrom="page">
                <wp:posOffset>648335</wp:posOffset>
              </wp:positionH>
              <wp:positionV relativeFrom="page">
                <wp:posOffset>799465</wp:posOffset>
              </wp:positionV>
              <wp:extent cx="2540" cy="9662160"/>
              <wp:effectExtent l="0" t="0" r="16510" b="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 cy="966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49431" id="Line 25"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5pt,62.95pt" to="51.25pt,8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">
              <w10:wrap anchorx="page" anchory="page"/>
              <w10:anchorlock/>
            </v:line>
          </w:pict>
        </mc:Fallback>
      </mc:AlternateContent>
    </w:r>
    <w:r>
      <w:rPr>
        <w:noProof/>
      </w:rPr>
      <mc:AlternateContent>
        <mc:Choice Requires="wps">
          <w:drawing>
            <wp:anchor distT="0" distB="0" distL="114300" distR="114300" simplePos="0" relativeHeight="251659264" behindDoc="0" locked="1" layoutInCell="0" allowOverlap="1" wp14:anchorId="13E8D3D1" wp14:editId="6612BDEF">
              <wp:simplePos x="0" y="0"/>
              <wp:positionH relativeFrom="page">
                <wp:posOffset>0</wp:posOffset>
              </wp:positionH>
              <wp:positionV relativeFrom="page">
                <wp:posOffset>0</wp:posOffset>
              </wp:positionV>
              <wp:extent cx="635" cy="635"/>
              <wp:effectExtent l="0" t="0" r="0" b="0"/>
              <wp:wrapNone/>
              <wp:docPr id="1" name="Text Box 6" descr="bmkLogo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0D5ED3" w14:textId="77777777" w:rsidR="00207979" w:rsidRPr="00A4679C" w:rsidRDefault="00207979" w:rsidP="0020797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8D3D1" id="_x0000_t202" coordsize="21600,21600" o:spt="202" path="m,l,21600r21600,l21600,xe">
              <v:stroke joinstyle="miter"/>
              <v:path gradientshapeok="t" o:connecttype="rect"/>
            </v:shapetype>
            <v:shape id="_x0000_s1029" type="#_x0000_t202" alt="bmkLogo2" style="position:absolute;margin-left:0;margin-top:0;width:.05pt;height:.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" o:allowincell="f" stroked="f">
              <v:fill r:id="rId2" o:title="bmkLogo2" recolor="t" type="frame"/>
              <v:textbox inset="0,0,0,0">
                <w:txbxContent>
                  <w:p w14:paraId="780D5ED3" w14:textId="77777777" w:rsidR="00207979" w:rsidRPr="00A4679C" w:rsidRDefault="00207979" w:rsidP="00207979"/>
                </w:txbxContent>
              </v:textbox>
              <w10:wrap anchorx="page" anchory="page"/>
              <w10:anchorlock/>
            </v:shape>
          </w:pict>
        </mc:Fallback>
      </mc:AlternateContent>
    </w:r>
  </w:p>
  <w:p w14:paraId="23AC8966" w14:textId="77777777" w:rsidR="00207979" w:rsidRPr="00300EEC" w:rsidRDefault="00207979" w:rsidP="00300EE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8DEADD32"/>
    <w:lvl w:ilvl="0">
      <w:start w:val="1"/>
      <w:numFmt w:val="decimal"/>
      <w:lvlText w:val="%1."/>
      <w:lvlJc w:val="left"/>
      <w:pPr>
        <w:tabs>
          <w:tab w:val="num" w:pos="1492"/>
        </w:tabs>
        <w:ind w:left="1492" w:hanging="360"/>
      </w:pPr>
      <w:rPr>
        <w:rFonts w:cs="Times New Roman"/>
      </w:rPr>
    </w:lvl>
  </w:abstractNum>
  <w:abstractNum w:abstractNumId="1" w15:restartNumberingAfterBreak="1">
    <w:nsid w:val="FFFFFF7D"/>
    <w:multiLevelType w:val="singleLevel"/>
    <w:tmpl w:val="CE669F7A"/>
    <w:lvl w:ilvl="0">
      <w:start w:val="1"/>
      <w:numFmt w:val="decimal"/>
      <w:lvlText w:val="%1."/>
      <w:lvlJc w:val="left"/>
      <w:pPr>
        <w:tabs>
          <w:tab w:val="num" w:pos="1209"/>
        </w:tabs>
        <w:ind w:left="1209" w:hanging="360"/>
      </w:pPr>
      <w:rPr>
        <w:rFonts w:cs="Times New Roman"/>
      </w:rPr>
    </w:lvl>
  </w:abstractNum>
  <w:abstractNum w:abstractNumId="2" w15:restartNumberingAfterBreak="1">
    <w:nsid w:val="FFFFFF7E"/>
    <w:multiLevelType w:val="singleLevel"/>
    <w:tmpl w:val="F3500562"/>
    <w:lvl w:ilvl="0">
      <w:start w:val="1"/>
      <w:numFmt w:val="decimal"/>
      <w:lvlText w:val="%1."/>
      <w:lvlJc w:val="left"/>
      <w:pPr>
        <w:tabs>
          <w:tab w:val="num" w:pos="926"/>
        </w:tabs>
        <w:ind w:left="926" w:hanging="360"/>
      </w:pPr>
      <w:rPr>
        <w:rFonts w:cs="Times New Roman"/>
      </w:rPr>
    </w:lvl>
  </w:abstractNum>
  <w:abstractNum w:abstractNumId="3" w15:restartNumberingAfterBreak="1">
    <w:nsid w:val="FFFFFF7F"/>
    <w:multiLevelType w:val="singleLevel"/>
    <w:tmpl w:val="D2464044"/>
    <w:lvl w:ilvl="0">
      <w:start w:val="1"/>
      <w:numFmt w:val="decimal"/>
      <w:lvlText w:val="%1."/>
      <w:lvlJc w:val="left"/>
      <w:pPr>
        <w:tabs>
          <w:tab w:val="num" w:pos="643"/>
        </w:tabs>
        <w:ind w:left="643" w:hanging="360"/>
      </w:pPr>
      <w:rPr>
        <w:rFonts w:cs="Times New Roman"/>
      </w:rPr>
    </w:lvl>
  </w:abstractNum>
  <w:abstractNum w:abstractNumId="4" w15:restartNumberingAfterBreak="1">
    <w:nsid w:val="FFFFFF80"/>
    <w:multiLevelType w:val="singleLevel"/>
    <w:tmpl w:val="622231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BB0660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C9AA104C"/>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F22C1E9C"/>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3E0E0B88"/>
    <w:lvl w:ilvl="0">
      <w:start w:val="1"/>
      <w:numFmt w:val="decimal"/>
      <w:lvlText w:val="%1."/>
      <w:lvlJc w:val="left"/>
      <w:pPr>
        <w:tabs>
          <w:tab w:val="num" w:pos="360"/>
        </w:tabs>
        <w:ind w:left="360" w:hanging="360"/>
      </w:pPr>
      <w:rPr>
        <w:rFonts w:cs="Times New Roman"/>
      </w:rPr>
    </w:lvl>
  </w:abstractNum>
  <w:abstractNum w:abstractNumId="9" w15:restartNumberingAfterBreak="1">
    <w:nsid w:val="FFFFFF89"/>
    <w:multiLevelType w:val="singleLevel"/>
    <w:tmpl w:val="6EB202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02BDF"/>
    <w:multiLevelType w:val="hybridMultilevel"/>
    <w:tmpl w:val="936C3120"/>
    <w:lvl w:ilvl="0" w:tplc="49C43E62">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1">
    <w:nsid w:val="0A9652D2"/>
    <w:multiLevelType w:val="multilevel"/>
    <w:tmpl w:val="3E5CC4F8"/>
    <w:lvl w:ilvl="0">
      <w:start w:val="1"/>
      <w:numFmt w:val="decimal"/>
      <w:lvlText w:val="%1"/>
      <w:lvlJc w:val="left"/>
      <w:pPr>
        <w:tabs>
          <w:tab w:val="num" w:pos="357"/>
        </w:tabs>
        <w:ind w:left="357" w:hanging="35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1">
    <w:nsid w:val="16D07146"/>
    <w:multiLevelType w:val="multilevel"/>
    <w:tmpl w:val="761805BC"/>
    <w:lvl w:ilvl="0">
      <w:start w:val="1"/>
      <w:numFmt w:val="bullet"/>
      <w:pStyle w:val="Kungsbackapunktlista"/>
      <w:lvlText w:val="•"/>
      <w:lvlJc w:val="left"/>
      <w:pPr>
        <w:tabs>
          <w:tab w:val="num" w:pos="357"/>
        </w:tabs>
        <w:ind w:left="357" w:hanging="357"/>
      </w:pPr>
      <w:rPr>
        <w:rFonts w:ascii="Times New Roman" w:hAnsi="Times New Roman" w:hint="default"/>
        <w:sz w:val="18"/>
      </w:rPr>
    </w:lvl>
    <w:lvl w:ilvl="1">
      <w:start w:val="1"/>
      <w:numFmt w:val="bullet"/>
      <w:lvlText w:val="×"/>
      <w:lvlJc w:val="left"/>
      <w:pPr>
        <w:tabs>
          <w:tab w:val="num" w:pos="737"/>
        </w:tabs>
        <w:ind w:left="737" w:hanging="380"/>
      </w:pPr>
      <w:rPr>
        <w:rFonts w:ascii="Times New Roman" w:hAnsi="Times New Roman" w:hint="default"/>
      </w:rPr>
    </w:lvl>
    <w:lvl w:ilvl="2">
      <w:start w:val="1"/>
      <w:numFmt w:val="bullet"/>
      <w:lvlText w:val="–"/>
      <w:lvlJc w:val="left"/>
      <w:pPr>
        <w:tabs>
          <w:tab w:val="num" w:pos="1021"/>
        </w:tabs>
        <w:ind w:left="1021" w:hanging="284"/>
      </w:pPr>
      <w:rPr>
        <w:rFonts w:ascii="Times New Roman" w:hAnsi="Times New Roman" w:hint="default"/>
      </w:rPr>
    </w:lvl>
    <w:lvl w:ilvl="3">
      <w:start w:val="1"/>
      <w:numFmt w:val="decimal"/>
      <w:lvlText w:val="%4."/>
      <w:lvlJc w:val="left"/>
      <w:pPr>
        <w:tabs>
          <w:tab w:val="num" w:pos="5710"/>
        </w:tabs>
        <w:ind w:left="5710" w:hanging="360"/>
      </w:pPr>
      <w:rPr>
        <w:rFonts w:cs="Times New Roman" w:hint="default"/>
      </w:rPr>
    </w:lvl>
    <w:lvl w:ilvl="4">
      <w:start w:val="1"/>
      <w:numFmt w:val="lowerLetter"/>
      <w:lvlText w:val="%5."/>
      <w:lvlJc w:val="left"/>
      <w:pPr>
        <w:tabs>
          <w:tab w:val="num" w:pos="6430"/>
        </w:tabs>
        <w:ind w:left="6430" w:hanging="360"/>
      </w:pPr>
      <w:rPr>
        <w:rFonts w:cs="Times New Roman" w:hint="default"/>
      </w:rPr>
    </w:lvl>
    <w:lvl w:ilvl="5">
      <w:start w:val="1"/>
      <w:numFmt w:val="lowerRoman"/>
      <w:lvlText w:val="%6."/>
      <w:lvlJc w:val="right"/>
      <w:pPr>
        <w:tabs>
          <w:tab w:val="num" w:pos="7150"/>
        </w:tabs>
        <w:ind w:left="7150" w:hanging="180"/>
      </w:pPr>
      <w:rPr>
        <w:rFonts w:cs="Times New Roman" w:hint="default"/>
      </w:rPr>
    </w:lvl>
    <w:lvl w:ilvl="6">
      <w:start w:val="1"/>
      <w:numFmt w:val="decimal"/>
      <w:lvlText w:val="%7."/>
      <w:lvlJc w:val="left"/>
      <w:pPr>
        <w:tabs>
          <w:tab w:val="num" w:pos="7870"/>
        </w:tabs>
        <w:ind w:left="7870" w:hanging="360"/>
      </w:pPr>
      <w:rPr>
        <w:rFonts w:cs="Times New Roman" w:hint="default"/>
      </w:rPr>
    </w:lvl>
    <w:lvl w:ilvl="7">
      <w:start w:val="1"/>
      <w:numFmt w:val="lowerLetter"/>
      <w:lvlText w:val="%8."/>
      <w:lvlJc w:val="left"/>
      <w:pPr>
        <w:tabs>
          <w:tab w:val="num" w:pos="8590"/>
        </w:tabs>
        <w:ind w:left="8590" w:hanging="360"/>
      </w:pPr>
      <w:rPr>
        <w:rFonts w:cs="Times New Roman" w:hint="default"/>
      </w:rPr>
    </w:lvl>
    <w:lvl w:ilvl="8">
      <w:start w:val="1"/>
      <w:numFmt w:val="lowerRoman"/>
      <w:lvlText w:val="%9."/>
      <w:lvlJc w:val="right"/>
      <w:pPr>
        <w:tabs>
          <w:tab w:val="num" w:pos="9310"/>
        </w:tabs>
        <w:ind w:left="9310" w:hanging="180"/>
      </w:pPr>
      <w:rPr>
        <w:rFonts w:cs="Times New Roman" w:hint="default"/>
      </w:rPr>
    </w:lvl>
  </w:abstractNum>
  <w:abstractNum w:abstractNumId="13" w15:restartNumberingAfterBreak="1">
    <w:nsid w:val="1FC86B16"/>
    <w:multiLevelType w:val="multilevel"/>
    <w:tmpl w:val="041D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4C723AC"/>
    <w:multiLevelType w:val="hybridMultilevel"/>
    <w:tmpl w:val="481CF268"/>
    <w:lvl w:ilvl="0" w:tplc="74F41E4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1">
    <w:nsid w:val="25974831"/>
    <w:multiLevelType w:val="hybridMultilevel"/>
    <w:tmpl w:val="6F2C46E2"/>
    <w:lvl w:ilvl="0" w:tplc="3C644278">
      <w:start w:val="1"/>
      <w:numFmt w:val="decimal"/>
      <w:lvlText w:val="%1"/>
      <w:lvlJc w:val="left"/>
      <w:pPr>
        <w:tabs>
          <w:tab w:val="num" w:pos="360"/>
        </w:tabs>
        <w:ind w:left="357" w:hanging="357"/>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6" w15:restartNumberingAfterBreak="1">
    <w:nsid w:val="2FC60C38"/>
    <w:multiLevelType w:val="hybridMultilevel"/>
    <w:tmpl w:val="09B0FF42"/>
    <w:lvl w:ilvl="0" w:tplc="03BC871A">
      <w:start w:val="1"/>
      <w:numFmt w:val="decimal"/>
      <w:lvlText w:val="§ %1"/>
      <w:lvlJc w:val="left"/>
      <w:pPr>
        <w:tabs>
          <w:tab w:val="num" w:pos="567"/>
        </w:tabs>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7" w15:restartNumberingAfterBreak="1">
    <w:nsid w:val="52A971B6"/>
    <w:multiLevelType w:val="hybridMultilevel"/>
    <w:tmpl w:val="3962CEBC"/>
    <w:lvl w:ilvl="0" w:tplc="BD1E9CB0">
      <w:start w:val="1"/>
      <w:numFmt w:val="bullet"/>
      <w:lvlText w:val=""/>
      <w:lvlJc w:val="left"/>
      <w:pPr>
        <w:tabs>
          <w:tab w:val="num" w:pos="360"/>
        </w:tabs>
        <w:ind w:left="357" w:hanging="357"/>
      </w:pPr>
      <w:rPr>
        <w:rFonts w:ascii="Symbol" w:hAnsi="Symbol" w:hint="default"/>
        <w:sz w:val="20"/>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1">
    <w:nsid w:val="601B3F36"/>
    <w:multiLevelType w:val="hybridMultilevel"/>
    <w:tmpl w:val="525E760E"/>
    <w:lvl w:ilvl="0" w:tplc="F6F6E99A">
      <w:start w:val="1"/>
      <w:numFmt w:val="decimal"/>
      <w:lvlText w:val="%1"/>
      <w:lvlJc w:val="left"/>
      <w:pPr>
        <w:tabs>
          <w:tab w:val="num" w:pos="360"/>
        </w:tabs>
        <w:ind w:left="360" w:hanging="360"/>
      </w:pPr>
      <w:rPr>
        <w:rFonts w:cs="Times New Roman" w:hint="default"/>
        <w:sz w:val="24"/>
        <w:szCs w:val="24"/>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1">
    <w:nsid w:val="712E327A"/>
    <w:multiLevelType w:val="hybridMultilevel"/>
    <w:tmpl w:val="8FFE90EA"/>
    <w:lvl w:ilvl="0" w:tplc="1A3249DA">
      <w:start w:val="1"/>
      <w:numFmt w:val="decimal"/>
      <w:pStyle w:val="Kungsbackanummerlista"/>
      <w:lvlText w:val="%1"/>
      <w:lvlJc w:val="left"/>
      <w:pPr>
        <w:tabs>
          <w:tab w:val="num" w:pos="357"/>
        </w:tabs>
        <w:ind w:left="357" w:hanging="357"/>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0" w15:restartNumberingAfterBreak="1">
    <w:nsid w:val="74CC101A"/>
    <w:multiLevelType w:val="multilevel"/>
    <w:tmpl w:val="09B0FF42"/>
    <w:lvl w:ilvl="0">
      <w:start w:val="1"/>
      <w:numFmt w:val="decimal"/>
      <w:lvlText w:val="§ %1"/>
      <w:lvlJc w:val="left"/>
      <w:pPr>
        <w:tabs>
          <w:tab w:val="num" w:pos="56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1">
    <w:nsid w:val="7AC1047F"/>
    <w:multiLevelType w:val="multilevel"/>
    <w:tmpl w:val="0A76D362"/>
    <w:lvl w:ilvl="0">
      <w:start w:val="1"/>
      <w:numFmt w:val="bullet"/>
      <w:lvlText w:val="•"/>
      <w:lvlJc w:val="left"/>
      <w:pPr>
        <w:tabs>
          <w:tab w:val="num" w:pos="357"/>
        </w:tabs>
        <w:ind w:left="357" w:hanging="357"/>
      </w:pPr>
      <w:rPr>
        <w:rFonts w:ascii="Times New Roman" w:hAnsi="Times New Roman" w:hint="default"/>
        <w:sz w:val="18"/>
      </w:rPr>
    </w:lvl>
    <w:lvl w:ilvl="1">
      <w:start w:val="1"/>
      <w:numFmt w:val="bullet"/>
      <w:lvlText w:val="×"/>
      <w:lvlJc w:val="left"/>
      <w:pPr>
        <w:tabs>
          <w:tab w:val="num" w:pos="737"/>
        </w:tabs>
        <w:ind w:left="737" w:hanging="380"/>
      </w:pPr>
      <w:rPr>
        <w:rFonts w:ascii="Times New Roman" w:hAnsi="Times New Roman" w:hint="default"/>
      </w:rPr>
    </w:lvl>
    <w:lvl w:ilvl="2">
      <w:start w:val="1"/>
      <w:numFmt w:val="bullet"/>
      <w:lvlText w:val="–"/>
      <w:lvlJc w:val="left"/>
      <w:pPr>
        <w:tabs>
          <w:tab w:val="num" w:pos="1021"/>
        </w:tabs>
        <w:ind w:left="1021" w:hanging="284"/>
      </w:pPr>
      <w:rPr>
        <w:rFonts w:ascii="Times New Roman" w:hAnsi="Times New Roman" w:hint="default"/>
      </w:rPr>
    </w:lvl>
    <w:lvl w:ilvl="3">
      <w:start w:val="1"/>
      <w:numFmt w:val="decimal"/>
      <w:lvlText w:val="%4."/>
      <w:lvlJc w:val="left"/>
      <w:pPr>
        <w:tabs>
          <w:tab w:val="num" w:pos="5710"/>
        </w:tabs>
        <w:ind w:left="5710" w:hanging="360"/>
      </w:pPr>
      <w:rPr>
        <w:rFonts w:cs="Times New Roman" w:hint="default"/>
      </w:rPr>
    </w:lvl>
    <w:lvl w:ilvl="4">
      <w:start w:val="1"/>
      <w:numFmt w:val="lowerLetter"/>
      <w:lvlText w:val="%5."/>
      <w:lvlJc w:val="left"/>
      <w:pPr>
        <w:tabs>
          <w:tab w:val="num" w:pos="6430"/>
        </w:tabs>
        <w:ind w:left="6430" w:hanging="360"/>
      </w:pPr>
      <w:rPr>
        <w:rFonts w:cs="Times New Roman" w:hint="default"/>
      </w:rPr>
    </w:lvl>
    <w:lvl w:ilvl="5">
      <w:start w:val="1"/>
      <w:numFmt w:val="lowerRoman"/>
      <w:lvlText w:val="%6."/>
      <w:lvlJc w:val="right"/>
      <w:pPr>
        <w:tabs>
          <w:tab w:val="num" w:pos="7150"/>
        </w:tabs>
        <w:ind w:left="7150" w:hanging="180"/>
      </w:pPr>
      <w:rPr>
        <w:rFonts w:cs="Times New Roman" w:hint="default"/>
      </w:rPr>
    </w:lvl>
    <w:lvl w:ilvl="6">
      <w:start w:val="1"/>
      <w:numFmt w:val="decimal"/>
      <w:lvlText w:val="%7."/>
      <w:lvlJc w:val="left"/>
      <w:pPr>
        <w:tabs>
          <w:tab w:val="num" w:pos="7870"/>
        </w:tabs>
        <w:ind w:left="7870" w:hanging="360"/>
      </w:pPr>
      <w:rPr>
        <w:rFonts w:cs="Times New Roman" w:hint="default"/>
      </w:rPr>
    </w:lvl>
    <w:lvl w:ilvl="7">
      <w:start w:val="1"/>
      <w:numFmt w:val="lowerLetter"/>
      <w:lvlText w:val="%8."/>
      <w:lvlJc w:val="left"/>
      <w:pPr>
        <w:tabs>
          <w:tab w:val="num" w:pos="8590"/>
        </w:tabs>
        <w:ind w:left="8590" w:hanging="360"/>
      </w:pPr>
      <w:rPr>
        <w:rFonts w:cs="Times New Roman" w:hint="default"/>
      </w:rPr>
    </w:lvl>
    <w:lvl w:ilvl="8">
      <w:start w:val="1"/>
      <w:numFmt w:val="lowerRoman"/>
      <w:lvlText w:val="%9."/>
      <w:lvlJc w:val="right"/>
      <w:pPr>
        <w:tabs>
          <w:tab w:val="num" w:pos="9310"/>
        </w:tabs>
        <w:ind w:left="9310" w:hanging="180"/>
      </w:pPr>
      <w:rPr>
        <w:rFonts w:cs="Times New Roman" w:hint="default"/>
      </w:rPr>
    </w:lvl>
  </w:abstractNum>
  <w:num w:numId="1" w16cid:durableId="768745047">
    <w:abstractNumId w:val="8"/>
  </w:num>
  <w:num w:numId="2" w16cid:durableId="1274287763">
    <w:abstractNumId w:val="3"/>
  </w:num>
  <w:num w:numId="3" w16cid:durableId="654838451">
    <w:abstractNumId w:val="2"/>
  </w:num>
  <w:num w:numId="4" w16cid:durableId="418722028">
    <w:abstractNumId w:val="1"/>
  </w:num>
  <w:num w:numId="5" w16cid:durableId="848910313">
    <w:abstractNumId w:val="0"/>
  </w:num>
  <w:num w:numId="6" w16cid:durableId="521168362">
    <w:abstractNumId w:val="9"/>
  </w:num>
  <w:num w:numId="7" w16cid:durableId="578712511">
    <w:abstractNumId w:val="7"/>
  </w:num>
  <w:num w:numId="8" w16cid:durableId="1926305871">
    <w:abstractNumId w:val="6"/>
  </w:num>
  <w:num w:numId="9" w16cid:durableId="443501511">
    <w:abstractNumId w:val="5"/>
  </w:num>
  <w:num w:numId="10" w16cid:durableId="522473833">
    <w:abstractNumId w:val="4"/>
  </w:num>
  <w:num w:numId="11" w16cid:durableId="968587466">
    <w:abstractNumId w:val="17"/>
  </w:num>
  <w:num w:numId="12" w16cid:durableId="962273625">
    <w:abstractNumId w:val="15"/>
  </w:num>
  <w:num w:numId="13" w16cid:durableId="423189409">
    <w:abstractNumId w:val="15"/>
    <w:lvlOverride w:ilvl="0">
      <w:startOverride w:val="1"/>
    </w:lvlOverride>
  </w:num>
  <w:num w:numId="14" w16cid:durableId="1878811488">
    <w:abstractNumId w:val="16"/>
  </w:num>
  <w:num w:numId="15" w16cid:durableId="1644506949">
    <w:abstractNumId w:val="20"/>
  </w:num>
  <w:num w:numId="16" w16cid:durableId="18823897">
    <w:abstractNumId w:val="18"/>
  </w:num>
  <w:num w:numId="17" w16cid:durableId="1032731668">
    <w:abstractNumId w:val="12"/>
  </w:num>
  <w:num w:numId="18" w16cid:durableId="1966276724">
    <w:abstractNumId w:val="13"/>
  </w:num>
  <w:num w:numId="19" w16cid:durableId="407113885">
    <w:abstractNumId w:val="19"/>
  </w:num>
  <w:num w:numId="20" w16cid:durableId="607547068">
    <w:abstractNumId w:val="12"/>
  </w:num>
  <w:num w:numId="21" w16cid:durableId="8799582">
    <w:abstractNumId w:val="11"/>
  </w:num>
  <w:num w:numId="22" w16cid:durableId="85465832">
    <w:abstractNumId w:val="21"/>
  </w:num>
  <w:num w:numId="23" w16cid:durableId="70546254">
    <w:abstractNumId w:val="14"/>
  </w:num>
  <w:num w:numId="24" w16cid:durableId="20576538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um" w:val="2024-02-05"/>
    <w:docVar w:name="DokumentArkiv_Diarium" w:val="VN"/>
    <w:docVar w:name="DokumentArkiv_DokId" w:val="1523"/>
    <w:docVar w:name="DokumentArkiv_DokTyp" w:val="A"/>
    <w:docVar w:name="DokumentArkiv_FamId" w:val="545232"/>
    <w:docVar w:name="DokumentArkiv_FileInApprovalProcess" w:val="0"/>
    <w:docVar w:name="DokumentArkiv_FileName" w:val="Protokoll.docx"/>
    <w:docVar w:name="DokumentArkiv_guid" w:val="45178b41-4bc5-4da8-b478-60cff574d40b"/>
    <w:docVar w:name="DokumentArkiv_instans" w:val="106"/>
    <w:docVar w:name="DokumentArkiv_moteCheckOut" w:val="N"/>
    <w:docVar w:name="DokumentArkiv_moteDate" w:val="2024-02-05"/>
    <w:docVar w:name="DokumentArkiv_moteDocType" w:val="Protokoll"/>
    <w:docVar w:name="DokumentArkiv_NameService" w:val="app170.kba.local"/>
    <w:docVar w:name="DokumentArkiv_OrigPath" w:val="C:\Users\kristina.gudmundson\Downloads"/>
    <w:docVar w:name="DokumentArkiv_SecurityDomain" w:val="Ciceron"/>
    <w:docVar w:name="Instans" w:val="Valnämnd"/>
    <w:docVar w:name="Justerare" w:val="Jan Byvik (S) och"/>
    <w:docVar w:name="Justerare1" w:val="Jan Byvik (S) och"/>
    <w:docVar w:name="MallTyp" w:val="Protokoll"/>
    <w:docVar w:name="Ordförande" w:val="Jan Byvik"/>
    <w:docVar w:name="OrdförandePartiKod" w:val="(S)"/>
    <w:docVar w:name="OrdförandePartiText" w:val="Arbetarepartiet Socialdemokraterna"/>
    <w:docVar w:name="Paragrafer" w:val="§ 1-12"/>
    <w:docVar w:name="Plats" w:val="Kungsbackarummet, Storgatan 37"/>
    <w:docVar w:name="Tid" w:val="16:30"/>
    <w:docVar w:name="WithoutMacro" w:val="1"/>
    <w:docVar w:name="Word.AboutCiceronButton" w:val="1"/>
    <w:docVar w:name="Word.AcceptDocument" w:val="0"/>
    <w:docVar w:name="Word.AcceptDocumentNoComment" w:val="0"/>
    <w:docVar w:name="Word.AcceptDocumentWithComment" w:val="0"/>
    <w:docVar w:name="Word.CheckedOutDocumentsButton" w:val="1"/>
    <w:docVar w:name="Word.CreateMergedDocumentButton" w:val="1"/>
    <w:docVar w:name="Word.CreateMinutesExtractButton" w:val="1"/>
    <w:docVar w:name="Word.DocumentsForApproval" w:val="1"/>
    <w:docVar w:name="Word.EditDocumentButton" w:val="1"/>
    <w:docVar w:name="Word.HighligtAllRedactableInformation" w:val="0"/>
    <w:docVar w:name="Word.LogoutFromCiceronButton" w:val="1"/>
    <w:docVar w:name="Word.MyDocumentsButton" w:val="1"/>
    <w:docVar w:name="Word.MyFolders" w:val="1"/>
    <w:docVar w:name="Word.OngoingProcess" w:val="0"/>
    <w:docVar w:name="Word.PublishDocumentButton" w:val="1"/>
    <w:docVar w:name="Word.RecentDocumentButton" w:val="1"/>
    <w:docVar w:name="Word.RedactableInformation" w:val="1"/>
    <w:docVar w:name="Word.RejectDocument" w:val="0"/>
    <w:docVar w:name="Word.RejectDocumentNoComment" w:val="0"/>
    <w:docVar w:name="Word.RejectDocumentWithComment" w:val="0"/>
    <w:docVar w:name="Word.SaveAsNewToCiceronButton" w:val="1"/>
    <w:docVar w:name="Word.SaveToCiceronButton" w:val="0"/>
    <w:docVar w:name="Word.SaveToFolderInCiceronButton" w:val="1"/>
    <w:docVar w:name="Word.SaveToMeetingButton" w:val="0"/>
    <w:docVar w:name="Word.SearchForDocumentButton" w:val="1"/>
    <w:docVar w:name="Word.SendForApproval" w:val="1"/>
    <w:docVar w:name="Word.UndoRedactableInformation" w:val="0"/>
  </w:docVars>
  <w:rsids>
    <w:rsidRoot w:val="00160B8C"/>
    <w:rsid w:val="000018EE"/>
    <w:rsid w:val="00001D62"/>
    <w:rsid w:val="00010EEC"/>
    <w:rsid w:val="00014E20"/>
    <w:rsid w:val="00021A0B"/>
    <w:rsid w:val="000302D6"/>
    <w:rsid w:val="00033EDA"/>
    <w:rsid w:val="00034B87"/>
    <w:rsid w:val="00036179"/>
    <w:rsid w:val="0004010D"/>
    <w:rsid w:val="00044F85"/>
    <w:rsid w:val="00055B88"/>
    <w:rsid w:val="00056B74"/>
    <w:rsid w:val="00060076"/>
    <w:rsid w:val="00061319"/>
    <w:rsid w:val="00062B9E"/>
    <w:rsid w:val="0006743A"/>
    <w:rsid w:val="0007002E"/>
    <w:rsid w:val="0007528D"/>
    <w:rsid w:val="00080471"/>
    <w:rsid w:val="00085787"/>
    <w:rsid w:val="00090E5C"/>
    <w:rsid w:val="000951AD"/>
    <w:rsid w:val="00096682"/>
    <w:rsid w:val="000A09E2"/>
    <w:rsid w:val="000A1F7D"/>
    <w:rsid w:val="000B2C95"/>
    <w:rsid w:val="000B54C9"/>
    <w:rsid w:val="000B5851"/>
    <w:rsid w:val="000B619B"/>
    <w:rsid w:val="000C1A20"/>
    <w:rsid w:val="000E01C6"/>
    <w:rsid w:val="000E3C16"/>
    <w:rsid w:val="000E6500"/>
    <w:rsid w:val="000E66EE"/>
    <w:rsid w:val="001008FE"/>
    <w:rsid w:val="001051F3"/>
    <w:rsid w:val="00107AA0"/>
    <w:rsid w:val="00115A3C"/>
    <w:rsid w:val="00127ED4"/>
    <w:rsid w:val="00134859"/>
    <w:rsid w:val="0014170A"/>
    <w:rsid w:val="00151936"/>
    <w:rsid w:val="00157375"/>
    <w:rsid w:val="00157CCC"/>
    <w:rsid w:val="00160105"/>
    <w:rsid w:val="00160B8C"/>
    <w:rsid w:val="0016267A"/>
    <w:rsid w:val="00162918"/>
    <w:rsid w:val="001642EA"/>
    <w:rsid w:val="001665DD"/>
    <w:rsid w:val="0017660A"/>
    <w:rsid w:val="00177689"/>
    <w:rsid w:val="001A0AB0"/>
    <w:rsid w:val="001A3949"/>
    <w:rsid w:val="001A50E1"/>
    <w:rsid w:val="001A5335"/>
    <w:rsid w:val="001A6267"/>
    <w:rsid w:val="001B176C"/>
    <w:rsid w:val="001B35C9"/>
    <w:rsid w:val="001B3C69"/>
    <w:rsid w:val="001C0A36"/>
    <w:rsid w:val="001C3015"/>
    <w:rsid w:val="001C63C4"/>
    <w:rsid w:val="001C7BB4"/>
    <w:rsid w:val="001D0289"/>
    <w:rsid w:val="001E19DD"/>
    <w:rsid w:val="001E6FE9"/>
    <w:rsid w:val="001F467D"/>
    <w:rsid w:val="001F46A8"/>
    <w:rsid w:val="001F5994"/>
    <w:rsid w:val="001F6113"/>
    <w:rsid w:val="001F7D55"/>
    <w:rsid w:val="001F7D90"/>
    <w:rsid w:val="0020211E"/>
    <w:rsid w:val="002026BA"/>
    <w:rsid w:val="00202755"/>
    <w:rsid w:val="00203C2C"/>
    <w:rsid w:val="00204CDB"/>
    <w:rsid w:val="00207979"/>
    <w:rsid w:val="00211D4B"/>
    <w:rsid w:val="0021323A"/>
    <w:rsid w:val="00213E7A"/>
    <w:rsid w:val="00221266"/>
    <w:rsid w:val="002237A3"/>
    <w:rsid w:val="00223D28"/>
    <w:rsid w:val="002243C6"/>
    <w:rsid w:val="0023413A"/>
    <w:rsid w:val="00235493"/>
    <w:rsid w:val="002454A6"/>
    <w:rsid w:val="00254945"/>
    <w:rsid w:val="002555AE"/>
    <w:rsid w:val="00257D4B"/>
    <w:rsid w:val="00262AAC"/>
    <w:rsid w:val="0026687B"/>
    <w:rsid w:val="002705A7"/>
    <w:rsid w:val="002729ED"/>
    <w:rsid w:val="0028056D"/>
    <w:rsid w:val="0028596F"/>
    <w:rsid w:val="00285C52"/>
    <w:rsid w:val="0029029A"/>
    <w:rsid w:val="0029445C"/>
    <w:rsid w:val="002A2C28"/>
    <w:rsid w:val="002B0903"/>
    <w:rsid w:val="002B19BB"/>
    <w:rsid w:val="002B1B7E"/>
    <w:rsid w:val="002B2D71"/>
    <w:rsid w:val="002B639C"/>
    <w:rsid w:val="002C373B"/>
    <w:rsid w:val="002D1300"/>
    <w:rsid w:val="002D1ED8"/>
    <w:rsid w:val="002D3815"/>
    <w:rsid w:val="002D401A"/>
    <w:rsid w:val="002D5E35"/>
    <w:rsid w:val="002E14C4"/>
    <w:rsid w:val="002E6968"/>
    <w:rsid w:val="002F2538"/>
    <w:rsid w:val="002F53B1"/>
    <w:rsid w:val="00300EEC"/>
    <w:rsid w:val="0030481D"/>
    <w:rsid w:val="00311361"/>
    <w:rsid w:val="00320223"/>
    <w:rsid w:val="003358B9"/>
    <w:rsid w:val="00340ADE"/>
    <w:rsid w:val="00341109"/>
    <w:rsid w:val="003422DD"/>
    <w:rsid w:val="00343475"/>
    <w:rsid w:val="00345F47"/>
    <w:rsid w:val="00345F6F"/>
    <w:rsid w:val="00361163"/>
    <w:rsid w:val="00370C48"/>
    <w:rsid w:val="00383DDB"/>
    <w:rsid w:val="0038454A"/>
    <w:rsid w:val="003901F0"/>
    <w:rsid w:val="0039084C"/>
    <w:rsid w:val="003963C8"/>
    <w:rsid w:val="003A76C0"/>
    <w:rsid w:val="003B08B1"/>
    <w:rsid w:val="003C3C6E"/>
    <w:rsid w:val="003C3DA4"/>
    <w:rsid w:val="003D3D6A"/>
    <w:rsid w:val="003D4CB6"/>
    <w:rsid w:val="003D500D"/>
    <w:rsid w:val="003D5210"/>
    <w:rsid w:val="003D7109"/>
    <w:rsid w:val="003F3310"/>
    <w:rsid w:val="003F5354"/>
    <w:rsid w:val="0040126C"/>
    <w:rsid w:val="00403E97"/>
    <w:rsid w:val="004106BF"/>
    <w:rsid w:val="004138A1"/>
    <w:rsid w:val="004162F3"/>
    <w:rsid w:val="00416488"/>
    <w:rsid w:val="00417F8E"/>
    <w:rsid w:val="0042087B"/>
    <w:rsid w:val="004219C3"/>
    <w:rsid w:val="00426617"/>
    <w:rsid w:val="00426700"/>
    <w:rsid w:val="0042729B"/>
    <w:rsid w:val="004378A2"/>
    <w:rsid w:val="00443FF4"/>
    <w:rsid w:val="00445AE4"/>
    <w:rsid w:val="00446D73"/>
    <w:rsid w:val="00452DBC"/>
    <w:rsid w:val="00460980"/>
    <w:rsid w:val="00463D8C"/>
    <w:rsid w:val="00470940"/>
    <w:rsid w:val="00480023"/>
    <w:rsid w:val="00484F70"/>
    <w:rsid w:val="004858B3"/>
    <w:rsid w:val="00486CF1"/>
    <w:rsid w:val="00492F25"/>
    <w:rsid w:val="004937A9"/>
    <w:rsid w:val="004A1E8F"/>
    <w:rsid w:val="004A4DB7"/>
    <w:rsid w:val="004B10AA"/>
    <w:rsid w:val="004C4248"/>
    <w:rsid w:val="004D0381"/>
    <w:rsid w:val="004D1EB3"/>
    <w:rsid w:val="0050371C"/>
    <w:rsid w:val="005122B1"/>
    <w:rsid w:val="005302C6"/>
    <w:rsid w:val="005310E3"/>
    <w:rsid w:val="00533227"/>
    <w:rsid w:val="00534796"/>
    <w:rsid w:val="00535AF7"/>
    <w:rsid w:val="005368E8"/>
    <w:rsid w:val="00541F81"/>
    <w:rsid w:val="00545719"/>
    <w:rsid w:val="005550D3"/>
    <w:rsid w:val="00555682"/>
    <w:rsid w:val="0055678E"/>
    <w:rsid w:val="005713F3"/>
    <w:rsid w:val="00576EC8"/>
    <w:rsid w:val="005840C6"/>
    <w:rsid w:val="005879B5"/>
    <w:rsid w:val="00591098"/>
    <w:rsid w:val="005930C6"/>
    <w:rsid w:val="00595A4D"/>
    <w:rsid w:val="00597923"/>
    <w:rsid w:val="005A05F2"/>
    <w:rsid w:val="005A3229"/>
    <w:rsid w:val="005A3D90"/>
    <w:rsid w:val="005A3F2D"/>
    <w:rsid w:val="005A7D57"/>
    <w:rsid w:val="005B050F"/>
    <w:rsid w:val="005B4744"/>
    <w:rsid w:val="005B76BF"/>
    <w:rsid w:val="005C3F24"/>
    <w:rsid w:val="005C4D39"/>
    <w:rsid w:val="005D2415"/>
    <w:rsid w:val="005E39B5"/>
    <w:rsid w:val="005E573A"/>
    <w:rsid w:val="005E79FB"/>
    <w:rsid w:val="005F3C02"/>
    <w:rsid w:val="005F679E"/>
    <w:rsid w:val="005F685C"/>
    <w:rsid w:val="005F760F"/>
    <w:rsid w:val="00602427"/>
    <w:rsid w:val="0060280C"/>
    <w:rsid w:val="00605848"/>
    <w:rsid w:val="00607744"/>
    <w:rsid w:val="006174B4"/>
    <w:rsid w:val="00622F82"/>
    <w:rsid w:val="0063098F"/>
    <w:rsid w:val="00634178"/>
    <w:rsid w:val="006349EA"/>
    <w:rsid w:val="00646A83"/>
    <w:rsid w:val="006523FB"/>
    <w:rsid w:val="00661215"/>
    <w:rsid w:val="00661CDF"/>
    <w:rsid w:val="00662B75"/>
    <w:rsid w:val="00663114"/>
    <w:rsid w:val="0066458F"/>
    <w:rsid w:val="00664D61"/>
    <w:rsid w:val="00665629"/>
    <w:rsid w:val="00671DDF"/>
    <w:rsid w:val="006737B6"/>
    <w:rsid w:val="00681552"/>
    <w:rsid w:val="00683C6A"/>
    <w:rsid w:val="00685C3C"/>
    <w:rsid w:val="006914E3"/>
    <w:rsid w:val="00691A27"/>
    <w:rsid w:val="00692B23"/>
    <w:rsid w:val="006977F0"/>
    <w:rsid w:val="006B4218"/>
    <w:rsid w:val="006C6D95"/>
    <w:rsid w:val="006D166A"/>
    <w:rsid w:val="006D2CFA"/>
    <w:rsid w:val="006D3524"/>
    <w:rsid w:val="006E4543"/>
    <w:rsid w:val="006E69C0"/>
    <w:rsid w:val="006E7E75"/>
    <w:rsid w:val="0070407B"/>
    <w:rsid w:val="00711006"/>
    <w:rsid w:val="00711274"/>
    <w:rsid w:val="00711F06"/>
    <w:rsid w:val="00712340"/>
    <w:rsid w:val="00720D4E"/>
    <w:rsid w:val="007215F6"/>
    <w:rsid w:val="0072792D"/>
    <w:rsid w:val="00727C9E"/>
    <w:rsid w:val="00730A28"/>
    <w:rsid w:val="007361AC"/>
    <w:rsid w:val="007369A5"/>
    <w:rsid w:val="00737B2E"/>
    <w:rsid w:val="007417FC"/>
    <w:rsid w:val="00741F13"/>
    <w:rsid w:val="00744AA1"/>
    <w:rsid w:val="007535B0"/>
    <w:rsid w:val="007552D2"/>
    <w:rsid w:val="007677FC"/>
    <w:rsid w:val="00767E30"/>
    <w:rsid w:val="007703F2"/>
    <w:rsid w:val="00771C43"/>
    <w:rsid w:val="00772594"/>
    <w:rsid w:val="007734F7"/>
    <w:rsid w:val="00786298"/>
    <w:rsid w:val="00790087"/>
    <w:rsid w:val="00791562"/>
    <w:rsid w:val="00792665"/>
    <w:rsid w:val="007949AA"/>
    <w:rsid w:val="007949AE"/>
    <w:rsid w:val="007A4DBF"/>
    <w:rsid w:val="007B7B20"/>
    <w:rsid w:val="007C3570"/>
    <w:rsid w:val="007C54BD"/>
    <w:rsid w:val="007C710A"/>
    <w:rsid w:val="007C78ED"/>
    <w:rsid w:val="007D0C14"/>
    <w:rsid w:val="007D566B"/>
    <w:rsid w:val="007D6127"/>
    <w:rsid w:val="007E7708"/>
    <w:rsid w:val="007F2169"/>
    <w:rsid w:val="007F75BE"/>
    <w:rsid w:val="008035CB"/>
    <w:rsid w:val="008253C2"/>
    <w:rsid w:val="00826D44"/>
    <w:rsid w:val="0083191C"/>
    <w:rsid w:val="00834A86"/>
    <w:rsid w:val="00836424"/>
    <w:rsid w:val="00851B1A"/>
    <w:rsid w:val="00871AFB"/>
    <w:rsid w:val="00871EEC"/>
    <w:rsid w:val="0087495F"/>
    <w:rsid w:val="00875216"/>
    <w:rsid w:val="008935AA"/>
    <w:rsid w:val="00895F03"/>
    <w:rsid w:val="00896714"/>
    <w:rsid w:val="008A6791"/>
    <w:rsid w:val="008A7EEC"/>
    <w:rsid w:val="008B539E"/>
    <w:rsid w:val="008B5F22"/>
    <w:rsid w:val="008B615F"/>
    <w:rsid w:val="008B6AB7"/>
    <w:rsid w:val="008C1DC9"/>
    <w:rsid w:val="008C3E63"/>
    <w:rsid w:val="008C418E"/>
    <w:rsid w:val="008D3402"/>
    <w:rsid w:val="008D6AC5"/>
    <w:rsid w:val="008D7D8E"/>
    <w:rsid w:val="008E0550"/>
    <w:rsid w:val="008E1B05"/>
    <w:rsid w:val="008E5269"/>
    <w:rsid w:val="008F2717"/>
    <w:rsid w:val="00907BA7"/>
    <w:rsid w:val="009144FD"/>
    <w:rsid w:val="00917708"/>
    <w:rsid w:val="00920DEA"/>
    <w:rsid w:val="009329D2"/>
    <w:rsid w:val="00934E1D"/>
    <w:rsid w:val="009369B2"/>
    <w:rsid w:val="0093759F"/>
    <w:rsid w:val="00951D2C"/>
    <w:rsid w:val="00952513"/>
    <w:rsid w:val="00954014"/>
    <w:rsid w:val="0096191C"/>
    <w:rsid w:val="00963ABD"/>
    <w:rsid w:val="00966E90"/>
    <w:rsid w:val="009732F6"/>
    <w:rsid w:val="00980722"/>
    <w:rsid w:val="009820B0"/>
    <w:rsid w:val="00987790"/>
    <w:rsid w:val="00993F2B"/>
    <w:rsid w:val="00994259"/>
    <w:rsid w:val="00994CCF"/>
    <w:rsid w:val="009956E3"/>
    <w:rsid w:val="009A0915"/>
    <w:rsid w:val="009A4309"/>
    <w:rsid w:val="009A6DCE"/>
    <w:rsid w:val="009C4995"/>
    <w:rsid w:val="009C51A0"/>
    <w:rsid w:val="009D0F41"/>
    <w:rsid w:val="009E2AF7"/>
    <w:rsid w:val="009F0C76"/>
    <w:rsid w:val="009F6A52"/>
    <w:rsid w:val="00A00445"/>
    <w:rsid w:val="00A008F2"/>
    <w:rsid w:val="00A04F8A"/>
    <w:rsid w:val="00A064C2"/>
    <w:rsid w:val="00A14A3E"/>
    <w:rsid w:val="00A213B9"/>
    <w:rsid w:val="00A2691E"/>
    <w:rsid w:val="00A26B83"/>
    <w:rsid w:val="00A356E6"/>
    <w:rsid w:val="00A371E9"/>
    <w:rsid w:val="00A409BB"/>
    <w:rsid w:val="00A4107A"/>
    <w:rsid w:val="00A41911"/>
    <w:rsid w:val="00A430DF"/>
    <w:rsid w:val="00A4679C"/>
    <w:rsid w:val="00A46926"/>
    <w:rsid w:val="00A471D0"/>
    <w:rsid w:val="00A66435"/>
    <w:rsid w:val="00A75315"/>
    <w:rsid w:val="00A753B0"/>
    <w:rsid w:val="00A77A94"/>
    <w:rsid w:val="00A80269"/>
    <w:rsid w:val="00A8630C"/>
    <w:rsid w:val="00A90DB7"/>
    <w:rsid w:val="00A91260"/>
    <w:rsid w:val="00A97766"/>
    <w:rsid w:val="00AA2F35"/>
    <w:rsid w:val="00AB1DAE"/>
    <w:rsid w:val="00AC0A64"/>
    <w:rsid w:val="00AC121E"/>
    <w:rsid w:val="00AC2E03"/>
    <w:rsid w:val="00AC358A"/>
    <w:rsid w:val="00AD0897"/>
    <w:rsid w:val="00AD103D"/>
    <w:rsid w:val="00AE0DD5"/>
    <w:rsid w:val="00AE19A0"/>
    <w:rsid w:val="00AE5436"/>
    <w:rsid w:val="00AF050E"/>
    <w:rsid w:val="00B00BF7"/>
    <w:rsid w:val="00B02181"/>
    <w:rsid w:val="00B13F2C"/>
    <w:rsid w:val="00B1402C"/>
    <w:rsid w:val="00B22CF4"/>
    <w:rsid w:val="00B2498E"/>
    <w:rsid w:val="00B3390E"/>
    <w:rsid w:val="00B403D8"/>
    <w:rsid w:val="00B41AEA"/>
    <w:rsid w:val="00B41D07"/>
    <w:rsid w:val="00B438F2"/>
    <w:rsid w:val="00B45020"/>
    <w:rsid w:val="00B47538"/>
    <w:rsid w:val="00B500C7"/>
    <w:rsid w:val="00B61D35"/>
    <w:rsid w:val="00B63798"/>
    <w:rsid w:val="00B670E1"/>
    <w:rsid w:val="00B719F0"/>
    <w:rsid w:val="00B827DE"/>
    <w:rsid w:val="00B8315D"/>
    <w:rsid w:val="00B838DD"/>
    <w:rsid w:val="00B90671"/>
    <w:rsid w:val="00B9759F"/>
    <w:rsid w:val="00BA151F"/>
    <w:rsid w:val="00BB7F9E"/>
    <w:rsid w:val="00BD07BF"/>
    <w:rsid w:val="00BE1CB4"/>
    <w:rsid w:val="00BE4DC5"/>
    <w:rsid w:val="00BF3738"/>
    <w:rsid w:val="00C054FE"/>
    <w:rsid w:val="00C06AD4"/>
    <w:rsid w:val="00C06DA8"/>
    <w:rsid w:val="00C22811"/>
    <w:rsid w:val="00C24B32"/>
    <w:rsid w:val="00C25F28"/>
    <w:rsid w:val="00C30BFD"/>
    <w:rsid w:val="00C36D58"/>
    <w:rsid w:val="00C36E1B"/>
    <w:rsid w:val="00C40EA8"/>
    <w:rsid w:val="00C44467"/>
    <w:rsid w:val="00C45AE1"/>
    <w:rsid w:val="00C47E9C"/>
    <w:rsid w:val="00C5450B"/>
    <w:rsid w:val="00C6538A"/>
    <w:rsid w:val="00C71542"/>
    <w:rsid w:val="00C74199"/>
    <w:rsid w:val="00C74F57"/>
    <w:rsid w:val="00C75FBA"/>
    <w:rsid w:val="00C80CDB"/>
    <w:rsid w:val="00C867E9"/>
    <w:rsid w:val="00C87262"/>
    <w:rsid w:val="00C9007C"/>
    <w:rsid w:val="00CA08D1"/>
    <w:rsid w:val="00CA0BC4"/>
    <w:rsid w:val="00CB0596"/>
    <w:rsid w:val="00CB0C6E"/>
    <w:rsid w:val="00CB102B"/>
    <w:rsid w:val="00CB2F99"/>
    <w:rsid w:val="00CB7876"/>
    <w:rsid w:val="00CE3015"/>
    <w:rsid w:val="00CE39C8"/>
    <w:rsid w:val="00CE3AC0"/>
    <w:rsid w:val="00CE62A1"/>
    <w:rsid w:val="00CF1982"/>
    <w:rsid w:val="00CF1C72"/>
    <w:rsid w:val="00CF24FC"/>
    <w:rsid w:val="00CF2C74"/>
    <w:rsid w:val="00CF719C"/>
    <w:rsid w:val="00D01F63"/>
    <w:rsid w:val="00D02839"/>
    <w:rsid w:val="00D0317F"/>
    <w:rsid w:val="00D13C9D"/>
    <w:rsid w:val="00D16CC3"/>
    <w:rsid w:val="00D2038B"/>
    <w:rsid w:val="00D206FB"/>
    <w:rsid w:val="00D24DA2"/>
    <w:rsid w:val="00D253CC"/>
    <w:rsid w:val="00D268F2"/>
    <w:rsid w:val="00D309F7"/>
    <w:rsid w:val="00D32041"/>
    <w:rsid w:val="00D320A1"/>
    <w:rsid w:val="00D32D08"/>
    <w:rsid w:val="00D40DCF"/>
    <w:rsid w:val="00D423C5"/>
    <w:rsid w:val="00D4375B"/>
    <w:rsid w:val="00D44574"/>
    <w:rsid w:val="00D458E4"/>
    <w:rsid w:val="00D51535"/>
    <w:rsid w:val="00D570A1"/>
    <w:rsid w:val="00D764D9"/>
    <w:rsid w:val="00D828CB"/>
    <w:rsid w:val="00D85D4D"/>
    <w:rsid w:val="00D91D75"/>
    <w:rsid w:val="00D93CD3"/>
    <w:rsid w:val="00D94770"/>
    <w:rsid w:val="00D9625A"/>
    <w:rsid w:val="00DA3269"/>
    <w:rsid w:val="00DA6D0D"/>
    <w:rsid w:val="00DA781C"/>
    <w:rsid w:val="00DA7FDD"/>
    <w:rsid w:val="00DB7334"/>
    <w:rsid w:val="00DC1032"/>
    <w:rsid w:val="00DC7E46"/>
    <w:rsid w:val="00DD221A"/>
    <w:rsid w:val="00DD6D6B"/>
    <w:rsid w:val="00DE4329"/>
    <w:rsid w:val="00DF00A6"/>
    <w:rsid w:val="00DF0B57"/>
    <w:rsid w:val="00DF1919"/>
    <w:rsid w:val="00DF5770"/>
    <w:rsid w:val="00E000B0"/>
    <w:rsid w:val="00E06C30"/>
    <w:rsid w:val="00E07B9A"/>
    <w:rsid w:val="00E12500"/>
    <w:rsid w:val="00E155E0"/>
    <w:rsid w:val="00E22ABF"/>
    <w:rsid w:val="00E2772F"/>
    <w:rsid w:val="00E32C4D"/>
    <w:rsid w:val="00E3385C"/>
    <w:rsid w:val="00E35074"/>
    <w:rsid w:val="00E4112D"/>
    <w:rsid w:val="00E41C5C"/>
    <w:rsid w:val="00E461CD"/>
    <w:rsid w:val="00E52EC0"/>
    <w:rsid w:val="00E55F80"/>
    <w:rsid w:val="00E661B8"/>
    <w:rsid w:val="00E663F4"/>
    <w:rsid w:val="00E704AC"/>
    <w:rsid w:val="00E77CE5"/>
    <w:rsid w:val="00E8624C"/>
    <w:rsid w:val="00E90C0C"/>
    <w:rsid w:val="00EB7ABB"/>
    <w:rsid w:val="00EC1AE3"/>
    <w:rsid w:val="00ED7EB1"/>
    <w:rsid w:val="00EE3DBF"/>
    <w:rsid w:val="00EE4290"/>
    <w:rsid w:val="00EE64E2"/>
    <w:rsid w:val="00EF302B"/>
    <w:rsid w:val="00F014D3"/>
    <w:rsid w:val="00F028DD"/>
    <w:rsid w:val="00F03680"/>
    <w:rsid w:val="00F075FC"/>
    <w:rsid w:val="00F1007C"/>
    <w:rsid w:val="00F11062"/>
    <w:rsid w:val="00F111C2"/>
    <w:rsid w:val="00F213DB"/>
    <w:rsid w:val="00F2600D"/>
    <w:rsid w:val="00F26491"/>
    <w:rsid w:val="00F36445"/>
    <w:rsid w:val="00F36C57"/>
    <w:rsid w:val="00F4172D"/>
    <w:rsid w:val="00F52EA4"/>
    <w:rsid w:val="00F57090"/>
    <w:rsid w:val="00F67BA5"/>
    <w:rsid w:val="00F712A0"/>
    <w:rsid w:val="00F73C03"/>
    <w:rsid w:val="00F778B8"/>
    <w:rsid w:val="00F82F84"/>
    <w:rsid w:val="00F854E0"/>
    <w:rsid w:val="00F86422"/>
    <w:rsid w:val="00F92B2F"/>
    <w:rsid w:val="00FA4BF2"/>
    <w:rsid w:val="00FA5B4C"/>
    <w:rsid w:val="00FB2DD6"/>
    <w:rsid w:val="00FB3D55"/>
    <w:rsid w:val="00FB5E27"/>
    <w:rsid w:val="00FB774F"/>
    <w:rsid w:val="00FC4329"/>
    <w:rsid w:val="00FC5893"/>
    <w:rsid w:val="00FC7458"/>
    <w:rsid w:val="00FD7633"/>
    <w:rsid w:val="00FE4B44"/>
    <w:rsid w:val="00FF2F83"/>
    <w:rsid w:val="00FF303B"/>
    <w:rsid w:val="00FF4A4A"/>
    <w:rsid w:val="00FF54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1AF02F"/>
  <w14:defaultImageDpi w14:val="96"/>
  <w15:docId w15:val="{2330B20D-1988-4598-9DF8-DA9EE335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Body Text" w:qFormat="1"/>
    <w:lsdException w:name="Hyperlink" w:uiPriority="99"/>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A66435"/>
    <w:rPr>
      <w:sz w:val="24"/>
      <w:szCs w:val="24"/>
    </w:rPr>
  </w:style>
  <w:style w:type="paragraph" w:styleId="Rubrik1">
    <w:name w:val="heading 1"/>
    <w:basedOn w:val="Normal"/>
    <w:next w:val="Brdtext"/>
    <w:link w:val="Rubrik1Char"/>
    <w:uiPriority w:val="9"/>
    <w:qFormat/>
    <w:rsid w:val="00426700"/>
    <w:pPr>
      <w:keepNext/>
      <w:spacing w:after="120"/>
      <w:outlineLvl w:val="0"/>
    </w:pPr>
    <w:rPr>
      <w:rFonts w:ascii="Arial" w:hAnsi="Arial" w:cs="Arial"/>
      <w:b/>
      <w:bCs/>
      <w:szCs w:val="28"/>
    </w:rPr>
  </w:style>
  <w:style w:type="paragraph" w:styleId="Rubrik2">
    <w:name w:val="heading 2"/>
    <w:basedOn w:val="Normal"/>
    <w:next w:val="Brdtext"/>
    <w:link w:val="Rubrik2Char"/>
    <w:uiPriority w:val="9"/>
    <w:qFormat/>
    <w:rsid w:val="005A3D90"/>
    <w:pPr>
      <w:keepNext/>
      <w:spacing w:before="360" w:after="120"/>
      <w:outlineLvl w:val="1"/>
    </w:pPr>
    <w:rPr>
      <w:rFonts w:ascii="Arial" w:hAnsi="Arial" w:cs="Arial"/>
      <w:b/>
      <w:bCs/>
      <w:iCs/>
      <w:szCs w:val="28"/>
    </w:rPr>
  </w:style>
  <w:style w:type="paragraph" w:styleId="Rubrik3">
    <w:name w:val="heading 3"/>
    <w:basedOn w:val="Normal"/>
    <w:next w:val="Brdtext"/>
    <w:link w:val="Rubrik3Char"/>
    <w:uiPriority w:val="9"/>
    <w:qFormat/>
    <w:rsid w:val="00FB3D55"/>
    <w:pPr>
      <w:keepNext/>
      <w:spacing w:before="220" w:after="60"/>
      <w:outlineLvl w:val="2"/>
    </w:pPr>
    <w:rPr>
      <w:rFonts w:ascii="Arial" w:hAnsi="Arial" w:cs="Arial"/>
      <w:bCs/>
      <w:szCs w:val="26"/>
    </w:rPr>
  </w:style>
  <w:style w:type="paragraph" w:styleId="Rubrik4">
    <w:name w:val="heading 4"/>
    <w:basedOn w:val="Normal"/>
    <w:next w:val="Brdtext"/>
    <w:link w:val="Rubrik4Char"/>
    <w:uiPriority w:val="9"/>
    <w:qFormat/>
    <w:rsid w:val="00061319"/>
    <w:pPr>
      <w:keepNext/>
      <w:spacing w:before="220"/>
      <w:outlineLvl w:val="3"/>
    </w:pPr>
    <w:rPr>
      <w:rFonts w:ascii="Arial" w:hAnsi="Arial"/>
      <w:sz w:val="20"/>
      <w:szCs w:val="28"/>
    </w:rPr>
  </w:style>
  <w:style w:type="paragraph" w:styleId="Rubrik5">
    <w:name w:val="heading 5"/>
    <w:basedOn w:val="Normal"/>
    <w:next w:val="Brdtext"/>
    <w:link w:val="Rubrik5Char"/>
    <w:uiPriority w:val="9"/>
    <w:semiHidden/>
    <w:qFormat/>
    <w:rsid w:val="00692B23"/>
    <w:pPr>
      <w:outlineLvl w:val="4"/>
    </w:pPr>
    <w:rPr>
      <w:bCs/>
      <w:iCs/>
      <w:szCs w:val="26"/>
    </w:rPr>
  </w:style>
  <w:style w:type="paragraph" w:styleId="Rubrik6">
    <w:name w:val="heading 6"/>
    <w:basedOn w:val="Rubrik5"/>
    <w:next w:val="Brdtext"/>
    <w:link w:val="Rubrik6Char"/>
    <w:uiPriority w:val="9"/>
    <w:semiHidden/>
    <w:qFormat/>
    <w:rsid w:val="00692B23"/>
    <w:pPr>
      <w:outlineLvl w:val="5"/>
    </w:pPr>
  </w:style>
  <w:style w:type="paragraph" w:styleId="Rubrik7">
    <w:name w:val="heading 7"/>
    <w:basedOn w:val="Rubrik6"/>
    <w:next w:val="Brdtext"/>
    <w:link w:val="Rubrik7Char"/>
    <w:uiPriority w:val="9"/>
    <w:semiHidden/>
    <w:qFormat/>
    <w:rsid w:val="00692B23"/>
    <w:pPr>
      <w:outlineLvl w:val="6"/>
    </w:pPr>
  </w:style>
  <w:style w:type="paragraph" w:styleId="Rubrik8">
    <w:name w:val="heading 8"/>
    <w:basedOn w:val="Rubrik7"/>
    <w:next w:val="Brdtext"/>
    <w:link w:val="Rubrik8Char"/>
    <w:uiPriority w:val="9"/>
    <w:semiHidden/>
    <w:qFormat/>
    <w:rsid w:val="00692B23"/>
    <w:pPr>
      <w:outlineLvl w:val="7"/>
    </w:pPr>
  </w:style>
  <w:style w:type="paragraph" w:styleId="Rubrik9">
    <w:name w:val="heading 9"/>
    <w:basedOn w:val="Rubrik8"/>
    <w:next w:val="Brdtext"/>
    <w:link w:val="Rubrik9Char"/>
    <w:uiPriority w:val="9"/>
    <w:semiHidden/>
    <w:qFormat/>
    <w:rsid w:val="00692B23"/>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426700"/>
    <w:rPr>
      <w:rFonts w:ascii="Arial" w:hAnsi="Arial" w:cs="Arial"/>
      <w:b/>
      <w:bCs/>
      <w:sz w:val="24"/>
      <w:szCs w:val="28"/>
    </w:rPr>
  </w:style>
  <w:style w:type="character" w:customStyle="1" w:styleId="Rubrik2Char">
    <w:name w:val="Rubrik 2 Char"/>
    <w:basedOn w:val="Standardstycketeckensnitt"/>
    <w:link w:val="Rubrik2"/>
    <w:uiPriority w:val="9"/>
    <w:locked/>
    <w:rsid w:val="005A3D90"/>
    <w:rPr>
      <w:rFonts w:ascii="Arial" w:hAnsi="Arial" w:cs="Arial"/>
      <w:b/>
      <w:bCs/>
      <w:iCs/>
      <w:sz w:val="24"/>
      <w:szCs w:val="28"/>
    </w:rPr>
  </w:style>
  <w:style w:type="character" w:customStyle="1" w:styleId="Rubrik3Char">
    <w:name w:val="Rubrik 3 Char"/>
    <w:basedOn w:val="Standardstycketeckensnitt"/>
    <w:link w:val="Rubrik3"/>
    <w:uiPriority w:val="9"/>
    <w:semiHidden/>
    <w:locked/>
    <w:rPr>
      <w:rFonts w:asciiTheme="majorHAnsi" w:eastAsiaTheme="majorEastAsia" w:hAnsiTheme="majorHAnsi" w:cs="Times New Roman"/>
      <w:b/>
      <w:bCs/>
      <w:sz w:val="26"/>
      <w:szCs w:val="26"/>
    </w:rPr>
  </w:style>
  <w:style w:type="character" w:customStyle="1" w:styleId="Rubrik4Char">
    <w:name w:val="Rubrik 4 Char"/>
    <w:basedOn w:val="Standardstycketeckensnitt"/>
    <w:link w:val="Rubrik4"/>
    <w:uiPriority w:val="9"/>
    <w:semiHidden/>
    <w:locked/>
    <w:rPr>
      <w:rFonts w:asciiTheme="minorHAnsi" w:eastAsiaTheme="minorEastAsia" w:hAnsiTheme="minorHAnsi" w:cs="Times New Roman"/>
      <w:b/>
      <w:bCs/>
      <w:sz w:val="28"/>
      <w:szCs w:val="28"/>
    </w:rPr>
  </w:style>
  <w:style w:type="character" w:customStyle="1" w:styleId="Rubrik5Char">
    <w:name w:val="Rubrik 5 Char"/>
    <w:basedOn w:val="Standardstycketeckensnitt"/>
    <w:link w:val="Rubrik5"/>
    <w:uiPriority w:val="9"/>
    <w:semiHidden/>
    <w:locked/>
    <w:rPr>
      <w:rFonts w:asciiTheme="minorHAnsi" w:eastAsiaTheme="minorEastAsia" w:hAnsiTheme="minorHAnsi" w:cs="Times New Roman"/>
      <w:b/>
      <w:bCs/>
      <w:i/>
      <w:iCs/>
      <w:sz w:val="26"/>
      <w:szCs w:val="26"/>
    </w:rPr>
  </w:style>
  <w:style w:type="character" w:customStyle="1" w:styleId="Rubrik6Char">
    <w:name w:val="Rubrik 6 Char"/>
    <w:basedOn w:val="Standardstycketeckensnitt"/>
    <w:link w:val="Rubrik6"/>
    <w:uiPriority w:val="9"/>
    <w:semiHidden/>
    <w:locked/>
    <w:rPr>
      <w:rFonts w:asciiTheme="minorHAnsi" w:eastAsiaTheme="minorEastAsia" w:hAnsiTheme="minorHAnsi" w:cs="Times New Roman"/>
      <w:b/>
      <w:bCs/>
      <w:sz w:val="22"/>
      <w:szCs w:val="22"/>
    </w:rPr>
  </w:style>
  <w:style w:type="character" w:customStyle="1" w:styleId="Rubrik7Char">
    <w:name w:val="Rubrik 7 Char"/>
    <w:basedOn w:val="Standardstycketeckensnitt"/>
    <w:link w:val="Rubrik7"/>
    <w:uiPriority w:val="9"/>
    <w:semiHidden/>
    <w:locked/>
    <w:rPr>
      <w:rFonts w:asciiTheme="minorHAnsi" w:eastAsiaTheme="minorEastAsia" w:hAnsiTheme="minorHAnsi" w:cs="Times New Roman"/>
      <w:sz w:val="24"/>
      <w:szCs w:val="24"/>
    </w:rPr>
  </w:style>
  <w:style w:type="character" w:customStyle="1" w:styleId="Rubrik8Char">
    <w:name w:val="Rubrik 8 Char"/>
    <w:basedOn w:val="Standardstycketeckensnitt"/>
    <w:link w:val="Rubrik8"/>
    <w:uiPriority w:val="9"/>
    <w:semiHidden/>
    <w:locked/>
    <w:rPr>
      <w:rFonts w:asciiTheme="minorHAnsi" w:eastAsiaTheme="minorEastAsia" w:hAnsiTheme="minorHAnsi" w:cs="Times New Roman"/>
      <w:i/>
      <w:iCs/>
      <w:sz w:val="24"/>
      <w:szCs w:val="24"/>
    </w:rPr>
  </w:style>
  <w:style w:type="character" w:customStyle="1" w:styleId="Rubrik9Char">
    <w:name w:val="Rubrik 9 Char"/>
    <w:basedOn w:val="Standardstycketeckensnitt"/>
    <w:link w:val="Rubrik9"/>
    <w:uiPriority w:val="9"/>
    <w:semiHidden/>
    <w:locked/>
    <w:rPr>
      <w:rFonts w:asciiTheme="majorHAnsi" w:eastAsiaTheme="majorEastAsia" w:hAnsiTheme="majorHAnsi" w:cs="Times New Roman"/>
      <w:sz w:val="22"/>
      <w:szCs w:val="22"/>
    </w:rPr>
  </w:style>
  <w:style w:type="paragraph" w:styleId="Brdtext">
    <w:name w:val="Body Text"/>
    <w:basedOn w:val="Normal"/>
    <w:link w:val="BrdtextChar"/>
    <w:qFormat/>
    <w:rsid w:val="006E7E75"/>
    <w:pPr>
      <w:spacing w:after="120" w:line="280" w:lineRule="atLeast"/>
    </w:pPr>
  </w:style>
  <w:style w:type="character" w:customStyle="1" w:styleId="BrdtextChar">
    <w:name w:val="Brödtext Char"/>
    <w:basedOn w:val="Standardstycketeckensnitt"/>
    <w:link w:val="Brdtext"/>
    <w:locked/>
    <w:rsid w:val="00EE64E2"/>
    <w:rPr>
      <w:rFonts w:cs="Times New Roman"/>
      <w:sz w:val="24"/>
      <w:szCs w:val="24"/>
    </w:rPr>
  </w:style>
  <w:style w:type="paragraph" w:customStyle="1" w:styleId="Blankettnr">
    <w:name w:val="Blankettnr"/>
    <w:basedOn w:val="Normal"/>
    <w:semiHidden/>
    <w:rsid w:val="00692B23"/>
    <w:rPr>
      <w:rFonts w:ascii="Arial" w:hAnsi="Arial"/>
      <w:sz w:val="10"/>
    </w:rPr>
  </w:style>
  <w:style w:type="paragraph" w:customStyle="1" w:styleId="Kungsbackanummerlista">
    <w:name w:val="Kungsbacka_nummerlista"/>
    <w:basedOn w:val="Brdtext"/>
    <w:qFormat/>
    <w:rsid w:val="00FB2DD6"/>
    <w:pPr>
      <w:numPr>
        <w:numId w:val="19"/>
      </w:numPr>
    </w:pPr>
  </w:style>
  <w:style w:type="paragraph" w:customStyle="1" w:styleId="Mottagaradress">
    <w:name w:val="Mottagaradress"/>
    <w:basedOn w:val="Normal"/>
    <w:semiHidden/>
    <w:rsid w:val="00692B23"/>
    <w:pPr>
      <w:ind w:left="4502"/>
    </w:pPr>
  </w:style>
  <w:style w:type="paragraph" w:styleId="Sidhuvud">
    <w:name w:val="header"/>
    <w:basedOn w:val="Normal"/>
    <w:link w:val="SidhuvudChar"/>
    <w:uiPriority w:val="99"/>
    <w:semiHidden/>
    <w:rsid w:val="00692B23"/>
  </w:style>
  <w:style w:type="character" w:customStyle="1" w:styleId="SidhuvudChar">
    <w:name w:val="Sidhuvud Char"/>
    <w:basedOn w:val="Standardstycketeckensnitt"/>
    <w:link w:val="Sidhuvud"/>
    <w:uiPriority w:val="99"/>
    <w:semiHidden/>
    <w:locked/>
    <w:rsid w:val="00160B8C"/>
    <w:rPr>
      <w:rFonts w:cs="Times New Roman"/>
      <w:sz w:val="24"/>
    </w:rPr>
  </w:style>
  <w:style w:type="paragraph" w:customStyle="1" w:styleId="Handlggare">
    <w:name w:val="Handläggare"/>
    <w:basedOn w:val="Sidhuvud"/>
    <w:semiHidden/>
    <w:rsid w:val="00C054FE"/>
    <w:rPr>
      <w:rFonts w:ascii="Arial" w:hAnsi="Arial" w:cs="Arial"/>
      <w:sz w:val="18"/>
    </w:rPr>
  </w:style>
  <w:style w:type="paragraph" w:styleId="Sidfot">
    <w:name w:val="footer"/>
    <w:basedOn w:val="Normal"/>
    <w:link w:val="SidfotChar"/>
    <w:uiPriority w:val="99"/>
    <w:semiHidden/>
    <w:rsid w:val="00692B23"/>
    <w:rPr>
      <w:noProof/>
    </w:rPr>
  </w:style>
  <w:style w:type="character" w:customStyle="1" w:styleId="SidfotChar">
    <w:name w:val="Sidfot Char"/>
    <w:basedOn w:val="Standardstycketeckensnitt"/>
    <w:link w:val="Sidfot"/>
    <w:uiPriority w:val="99"/>
    <w:semiHidden/>
    <w:locked/>
    <w:rPr>
      <w:rFonts w:cs="Times New Roman"/>
      <w:sz w:val="24"/>
      <w:szCs w:val="24"/>
    </w:rPr>
  </w:style>
  <w:style w:type="paragraph" w:customStyle="1" w:styleId="Sidfot-adress">
    <w:name w:val="Sidfot-adress"/>
    <w:basedOn w:val="Sidfot"/>
    <w:semiHidden/>
    <w:rsid w:val="00692B23"/>
    <w:pPr>
      <w:spacing w:after="80" w:line="180" w:lineRule="atLeast"/>
      <w:jc w:val="right"/>
    </w:pPr>
    <w:rPr>
      <w:sz w:val="16"/>
    </w:rPr>
  </w:style>
  <w:style w:type="character" w:styleId="Sidnummer">
    <w:name w:val="page number"/>
    <w:basedOn w:val="Standardstycketeckensnitt"/>
    <w:uiPriority w:val="99"/>
    <w:semiHidden/>
    <w:rsid w:val="00692B23"/>
    <w:rPr>
      <w:rFonts w:ascii="Times New Roman" w:hAnsi="Times New Roman" w:cs="Times New Roman"/>
      <w:sz w:val="22"/>
    </w:rPr>
  </w:style>
  <w:style w:type="paragraph" w:customStyle="1" w:styleId="Variabelinfo">
    <w:name w:val="Variabel_info"/>
    <w:basedOn w:val="Sidhuvud"/>
    <w:semiHidden/>
    <w:rsid w:val="00692B23"/>
    <w:pPr>
      <w:tabs>
        <w:tab w:val="center" w:pos="4153"/>
        <w:tab w:val="right" w:pos="8306"/>
      </w:tabs>
    </w:pPr>
    <w:rPr>
      <w:rFonts w:cs="Arial"/>
      <w:sz w:val="16"/>
    </w:rPr>
  </w:style>
  <w:style w:type="paragraph" w:customStyle="1" w:styleId="Ledtext">
    <w:name w:val="Ledtext"/>
    <w:basedOn w:val="Normal"/>
    <w:link w:val="LedtextChar"/>
    <w:semiHidden/>
    <w:rsid w:val="00692B23"/>
    <w:rPr>
      <w:rFonts w:ascii="Arial" w:hAnsi="Arial"/>
      <w:sz w:val="14"/>
    </w:rPr>
  </w:style>
  <w:style w:type="character" w:customStyle="1" w:styleId="LedtextChar">
    <w:name w:val="Ledtext Char"/>
    <w:basedOn w:val="Standardstycketeckensnitt"/>
    <w:link w:val="Ledtext"/>
    <w:locked/>
    <w:rsid w:val="00692B23"/>
    <w:rPr>
      <w:rFonts w:ascii="Arial" w:hAnsi="Arial" w:cs="Times New Roman"/>
      <w:sz w:val="24"/>
      <w:szCs w:val="24"/>
      <w:lang w:val="sv-SE" w:eastAsia="sv-SE" w:bidi="ar-SA"/>
    </w:rPr>
  </w:style>
  <w:style w:type="paragraph" w:customStyle="1" w:styleId="Dokumenttyp">
    <w:name w:val="Dokumenttyp"/>
    <w:basedOn w:val="Normal"/>
    <w:semiHidden/>
    <w:rsid w:val="001A50E1"/>
    <w:rPr>
      <w:rFonts w:ascii="Arial" w:hAnsi="Arial" w:cs="Arial"/>
      <w:caps/>
      <w:sz w:val="22"/>
      <w:szCs w:val="22"/>
    </w:rPr>
  </w:style>
  <w:style w:type="paragraph" w:customStyle="1" w:styleId="Tabelltext">
    <w:name w:val="Tabelltext"/>
    <w:basedOn w:val="Normal"/>
    <w:link w:val="TabelltextChar"/>
    <w:rsid w:val="008035CB"/>
    <w:pPr>
      <w:spacing w:before="40"/>
    </w:pPr>
    <w:rPr>
      <w:rFonts w:ascii="Arial" w:hAnsi="Arial" w:cs="Arial"/>
      <w:sz w:val="16"/>
    </w:rPr>
  </w:style>
  <w:style w:type="paragraph" w:customStyle="1" w:styleId="Paragraf">
    <w:name w:val="Paragraf"/>
    <w:basedOn w:val="Normal"/>
    <w:next w:val="Rubrik1"/>
    <w:qFormat/>
    <w:rsid w:val="005B76BF"/>
    <w:pPr>
      <w:tabs>
        <w:tab w:val="left" w:pos="3402"/>
      </w:tabs>
      <w:spacing w:after="360"/>
    </w:pPr>
  </w:style>
  <w:style w:type="paragraph" w:customStyle="1" w:styleId="Tabelltextfet">
    <w:name w:val="Tabelltext_fet"/>
    <w:basedOn w:val="Tabelltext"/>
    <w:link w:val="TabelltextfetChar"/>
    <w:semiHidden/>
    <w:rsid w:val="00692B23"/>
    <w:rPr>
      <w:b/>
      <w:bCs/>
    </w:rPr>
  </w:style>
  <w:style w:type="paragraph" w:customStyle="1" w:styleId="Tabelltextkursiv">
    <w:name w:val="Tabelltext_kursiv"/>
    <w:basedOn w:val="Tabelltextfet"/>
    <w:semiHidden/>
    <w:rsid w:val="00692B23"/>
    <w:rPr>
      <w:b w:val="0"/>
      <w:bCs w:val="0"/>
      <w:i/>
      <w:iCs/>
    </w:rPr>
  </w:style>
  <w:style w:type="paragraph" w:styleId="Beskrivning">
    <w:name w:val="caption"/>
    <w:basedOn w:val="Normal"/>
    <w:next w:val="Normal"/>
    <w:uiPriority w:val="35"/>
    <w:semiHidden/>
    <w:qFormat/>
    <w:rsid w:val="00692B23"/>
    <w:pPr>
      <w:spacing w:before="120" w:after="120"/>
    </w:pPr>
    <w:rPr>
      <w:b/>
      <w:bCs/>
      <w:sz w:val="18"/>
      <w:szCs w:val="20"/>
    </w:rPr>
  </w:style>
  <w:style w:type="paragraph" w:styleId="Innehll1">
    <w:name w:val="toc 1"/>
    <w:basedOn w:val="Normal"/>
    <w:next w:val="Normal"/>
    <w:uiPriority w:val="39"/>
    <w:rsid w:val="00F36C57"/>
    <w:pPr>
      <w:tabs>
        <w:tab w:val="left" w:pos="652"/>
      </w:tabs>
      <w:spacing w:before="240"/>
      <w:ind w:right="851"/>
    </w:pPr>
    <w:rPr>
      <w:noProof/>
    </w:rPr>
  </w:style>
  <w:style w:type="paragraph" w:styleId="Innehll2">
    <w:name w:val="toc 2"/>
    <w:basedOn w:val="Normal"/>
    <w:next w:val="Normal"/>
    <w:uiPriority w:val="39"/>
    <w:rsid w:val="000A1F7D"/>
    <w:pPr>
      <w:tabs>
        <w:tab w:val="right" w:leader="dot" w:pos="7927"/>
      </w:tabs>
      <w:ind w:left="652" w:right="284"/>
    </w:pPr>
    <w:rPr>
      <w:noProof/>
    </w:rPr>
  </w:style>
  <w:style w:type="paragraph" w:styleId="Innehll3">
    <w:name w:val="toc 3"/>
    <w:basedOn w:val="Normal"/>
    <w:next w:val="Normal"/>
    <w:uiPriority w:val="39"/>
    <w:semiHidden/>
    <w:rsid w:val="00692B23"/>
    <w:pPr>
      <w:tabs>
        <w:tab w:val="left" w:pos="1134"/>
        <w:tab w:val="right" w:leader="dot" w:pos="7927"/>
      </w:tabs>
      <w:ind w:left="1871" w:right="284" w:hanging="737"/>
    </w:pPr>
    <w:rPr>
      <w:rFonts w:ascii="Arial" w:hAnsi="Arial"/>
      <w:sz w:val="20"/>
      <w:szCs w:val="20"/>
    </w:rPr>
  </w:style>
  <w:style w:type="paragraph" w:customStyle="1" w:styleId="Delges-vnster">
    <w:name w:val="Delges-vänster"/>
    <w:basedOn w:val="Normal"/>
    <w:next w:val="Paragraf"/>
    <w:link w:val="Delges-vnsterChar"/>
    <w:semiHidden/>
    <w:rsid w:val="0072792D"/>
    <w:pPr>
      <w:pageBreakBefore/>
      <w:spacing w:after="360"/>
      <w:ind w:left="-1701"/>
    </w:pPr>
  </w:style>
  <w:style w:type="paragraph" w:customStyle="1" w:styleId="Adress-sidfot">
    <w:name w:val="Adress-sidfot"/>
    <w:basedOn w:val="Normal"/>
    <w:semiHidden/>
    <w:rsid w:val="00692B23"/>
    <w:pPr>
      <w:pBdr>
        <w:top w:val="single" w:sz="4" w:space="3" w:color="auto"/>
      </w:pBdr>
      <w:ind w:left="-851" w:right="-1247"/>
      <w:jc w:val="center"/>
    </w:pPr>
    <w:rPr>
      <w:rFonts w:ascii="Arial" w:hAnsi="Arial"/>
      <w:noProof/>
      <w:sz w:val="16"/>
    </w:rPr>
  </w:style>
  <w:style w:type="paragraph" w:styleId="Ballongtext">
    <w:name w:val="Balloon Text"/>
    <w:basedOn w:val="Normal"/>
    <w:link w:val="BallongtextChar"/>
    <w:uiPriority w:val="99"/>
    <w:semiHidden/>
    <w:rsid w:val="00692B23"/>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ascii="Tahoma" w:hAnsi="Tahoma" w:cs="Tahoma"/>
      <w:sz w:val="16"/>
      <w:szCs w:val="16"/>
    </w:rPr>
  </w:style>
  <w:style w:type="paragraph" w:customStyle="1" w:styleId="Ballongtext1">
    <w:name w:val="Ballongtext1"/>
    <w:basedOn w:val="Normal"/>
    <w:semiHidden/>
    <w:rsid w:val="00692B23"/>
    <w:rPr>
      <w:rFonts w:ascii="Tahoma" w:hAnsi="Tahoma" w:cs="Tahoma"/>
      <w:sz w:val="16"/>
      <w:szCs w:val="16"/>
    </w:rPr>
  </w:style>
  <w:style w:type="paragraph" w:styleId="Figurfrteckning">
    <w:name w:val="table of figures"/>
    <w:basedOn w:val="Normal"/>
    <w:next w:val="Normal"/>
    <w:uiPriority w:val="99"/>
    <w:semiHidden/>
    <w:rsid w:val="00692B23"/>
  </w:style>
  <w:style w:type="character" w:styleId="Fotnotsreferens">
    <w:name w:val="footnote reference"/>
    <w:basedOn w:val="Standardstycketeckensnitt"/>
    <w:uiPriority w:val="99"/>
    <w:semiHidden/>
    <w:rsid w:val="00692B23"/>
    <w:rPr>
      <w:rFonts w:cs="Times New Roman"/>
      <w:vertAlign w:val="superscript"/>
    </w:rPr>
  </w:style>
  <w:style w:type="paragraph" w:styleId="Fotnotstext">
    <w:name w:val="footnote text"/>
    <w:basedOn w:val="Normal"/>
    <w:link w:val="FotnotstextChar"/>
    <w:uiPriority w:val="99"/>
    <w:semiHidden/>
    <w:rsid w:val="00692B23"/>
    <w:rPr>
      <w:sz w:val="18"/>
      <w:szCs w:val="20"/>
    </w:rPr>
  </w:style>
  <w:style w:type="character" w:customStyle="1" w:styleId="FotnotstextChar">
    <w:name w:val="Fotnotstext Char"/>
    <w:basedOn w:val="Standardstycketeckensnitt"/>
    <w:link w:val="Fotnotstext"/>
    <w:uiPriority w:val="99"/>
    <w:semiHidden/>
    <w:locked/>
    <w:rPr>
      <w:rFonts w:cs="Times New Roman"/>
    </w:rPr>
  </w:style>
  <w:style w:type="character" w:styleId="Hyperlnk">
    <w:name w:val="Hyperlink"/>
    <w:basedOn w:val="Standardstycketeckensnitt"/>
    <w:uiPriority w:val="99"/>
    <w:rsid w:val="00692B23"/>
    <w:rPr>
      <w:rFonts w:cs="Times New Roman"/>
      <w:color w:val="0000FF"/>
      <w:u w:val="single"/>
    </w:rPr>
  </w:style>
  <w:style w:type="paragraph" w:styleId="Innehll4">
    <w:name w:val="toc 4"/>
    <w:basedOn w:val="Normal"/>
    <w:next w:val="Normal"/>
    <w:uiPriority w:val="39"/>
    <w:semiHidden/>
    <w:rsid w:val="00692B23"/>
    <w:pPr>
      <w:ind w:left="720"/>
    </w:pPr>
    <w:rPr>
      <w:rFonts w:ascii="Arial" w:hAnsi="Arial"/>
      <w:szCs w:val="20"/>
    </w:rPr>
  </w:style>
  <w:style w:type="paragraph" w:styleId="Innehll5">
    <w:name w:val="toc 5"/>
    <w:basedOn w:val="Normal"/>
    <w:next w:val="Normal"/>
    <w:uiPriority w:val="39"/>
    <w:semiHidden/>
    <w:rsid w:val="00692B23"/>
    <w:pPr>
      <w:ind w:left="960"/>
    </w:pPr>
    <w:rPr>
      <w:rFonts w:ascii="Arial" w:hAnsi="Arial"/>
      <w:szCs w:val="20"/>
    </w:rPr>
  </w:style>
  <w:style w:type="paragraph" w:styleId="Innehll6">
    <w:name w:val="toc 6"/>
    <w:basedOn w:val="Normal"/>
    <w:next w:val="Normal"/>
    <w:uiPriority w:val="39"/>
    <w:semiHidden/>
    <w:rsid w:val="00692B23"/>
    <w:pPr>
      <w:ind w:left="1200"/>
    </w:pPr>
    <w:rPr>
      <w:rFonts w:ascii="Arial" w:hAnsi="Arial"/>
      <w:szCs w:val="20"/>
    </w:rPr>
  </w:style>
  <w:style w:type="paragraph" w:styleId="Innehll7">
    <w:name w:val="toc 7"/>
    <w:basedOn w:val="Normal"/>
    <w:next w:val="Normal"/>
    <w:uiPriority w:val="39"/>
    <w:semiHidden/>
    <w:rsid w:val="00692B23"/>
    <w:pPr>
      <w:ind w:left="1440"/>
    </w:pPr>
    <w:rPr>
      <w:rFonts w:ascii="Arial" w:hAnsi="Arial"/>
      <w:szCs w:val="20"/>
    </w:rPr>
  </w:style>
  <w:style w:type="paragraph" w:styleId="Innehll8">
    <w:name w:val="toc 8"/>
    <w:basedOn w:val="Normal"/>
    <w:next w:val="Normal"/>
    <w:uiPriority w:val="39"/>
    <w:semiHidden/>
    <w:rsid w:val="00692B23"/>
    <w:pPr>
      <w:ind w:left="1680"/>
    </w:pPr>
    <w:rPr>
      <w:rFonts w:ascii="Arial" w:hAnsi="Arial"/>
      <w:szCs w:val="20"/>
    </w:rPr>
  </w:style>
  <w:style w:type="paragraph" w:styleId="Innehll9">
    <w:name w:val="toc 9"/>
    <w:basedOn w:val="Normal"/>
    <w:next w:val="Normal"/>
    <w:uiPriority w:val="39"/>
    <w:semiHidden/>
    <w:rsid w:val="00692B23"/>
    <w:pPr>
      <w:ind w:left="1920"/>
    </w:pPr>
    <w:rPr>
      <w:rFonts w:ascii="Arial" w:hAnsi="Arial"/>
      <w:szCs w:val="20"/>
    </w:rPr>
  </w:style>
  <w:style w:type="paragraph" w:customStyle="1" w:styleId="Klla">
    <w:name w:val="Källa"/>
    <w:basedOn w:val="Normal"/>
    <w:semiHidden/>
    <w:rsid w:val="00692B23"/>
    <w:pPr>
      <w:spacing w:before="40" w:line="270" w:lineRule="atLeast"/>
    </w:pPr>
    <w:rPr>
      <w:rFonts w:ascii="Arial" w:hAnsi="Arial"/>
      <w:sz w:val="16"/>
    </w:rPr>
  </w:style>
  <w:style w:type="paragraph" w:customStyle="1" w:styleId="Referenser">
    <w:name w:val="Referenser"/>
    <w:basedOn w:val="Normal"/>
    <w:semiHidden/>
    <w:rsid w:val="00692B23"/>
    <w:pPr>
      <w:spacing w:after="120" w:line="270" w:lineRule="atLeast"/>
      <w:ind w:left="425" w:hanging="425"/>
    </w:pPr>
    <w:rPr>
      <w:lang w:val="en-US"/>
    </w:rPr>
  </w:style>
  <w:style w:type="paragraph" w:customStyle="1" w:styleId="RubInnehll">
    <w:name w:val="Rub Innehåll"/>
    <w:basedOn w:val="Normal"/>
    <w:semiHidden/>
    <w:rsid w:val="00692B23"/>
    <w:rPr>
      <w:rFonts w:cs="Arial"/>
      <w:b/>
      <w:sz w:val="28"/>
      <w:szCs w:val="28"/>
    </w:rPr>
  </w:style>
  <w:style w:type="paragraph" w:customStyle="1" w:styleId="Kungsbackapunktlista">
    <w:name w:val="Kungsbacka_punktlista"/>
    <w:basedOn w:val="Brdtext"/>
    <w:qFormat/>
    <w:rsid w:val="00FB2DD6"/>
    <w:pPr>
      <w:numPr>
        <w:numId w:val="20"/>
      </w:numPr>
    </w:pPr>
  </w:style>
  <w:style w:type="paragraph" w:customStyle="1" w:styleId="Delges-hger">
    <w:name w:val="Delges-höger"/>
    <w:basedOn w:val="Delges-vnster"/>
    <w:next w:val="Paragraf"/>
    <w:semiHidden/>
    <w:rsid w:val="002D401A"/>
    <w:pPr>
      <w:ind w:left="3486"/>
    </w:pPr>
  </w:style>
  <w:style w:type="table" w:styleId="Tabellrutnt">
    <w:name w:val="Table Grid"/>
    <w:basedOn w:val="Normaltabell"/>
    <w:uiPriority w:val="59"/>
    <w:semiHidden/>
    <w:rsid w:val="00692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ltextChar">
    <w:name w:val="Tabelltext Char"/>
    <w:basedOn w:val="Standardstycketeckensnitt"/>
    <w:link w:val="Tabelltext"/>
    <w:locked/>
    <w:rsid w:val="00B47538"/>
    <w:rPr>
      <w:rFonts w:ascii="Arial" w:hAnsi="Arial" w:cs="Arial"/>
      <w:sz w:val="24"/>
      <w:szCs w:val="24"/>
      <w:lang w:val="sv-SE" w:eastAsia="sv-SE" w:bidi="ar-SA"/>
    </w:rPr>
  </w:style>
  <w:style w:type="character" w:customStyle="1" w:styleId="TabelltextfetChar">
    <w:name w:val="Tabelltext_fet Char"/>
    <w:basedOn w:val="TabelltextChar"/>
    <w:link w:val="Tabelltextfet"/>
    <w:semiHidden/>
    <w:locked/>
    <w:rsid w:val="00545719"/>
    <w:rPr>
      <w:rFonts w:ascii="Arial" w:hAnsi="Arial" w:cs="Arial"/>
      <w:b/>
      <w:bCs/>
      <w:sz w:val="24"/>
      <w:szCs w:val="24"/>
      <w:lang w:val="sv-SE" w:eastAsia="sv-SE" w:bidi="ar-SA"/>
    </w:rPr>
  </w:style>
  <w:style w:type="character" w:customStyle="1" w:styleId="Delges-vnsterChar">
    <w:name w:val="Delges-vänster Char"/>
    <w:basedOn w:val="Standardstycketeckensnitt"/>
    <w:link w:val="Delges-vnster"/>
    <w:locked/>
    <w:rsid w:val="005B76BF"/>
    <w:rPr>
      <w:rFonts w:cs="Times New Roman"/>
      <w:sz w:val="24"/>
      <w:szCs w:val="24"/>
      <w:lang w:val="sv-SE" w:eastAsia="sv-SE" w:bidi="ar-SA"/>
    </w:rPr>
  </w:style>
  <w:style w:type="paragraph" w:styleId="Rubrik">
    <w:name w:val="Title"/>
    <w:basedOn w:val="Normal"/>
    <w:next w:val="Normal"/>
    <w:link w:val="RubrikChar"/>
    <w:uiPriority w:val="10"/>
    <w:rsid w:val="00C74F57"/>
    <w:pPr>
      <w:pBdr>
        <w:bottom w:val="single" w:sz="8" w:space="4" w:color="003399"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RubrikChar">
    <w:name w:val="Rubrik Char"/>
    <w:basedOn w:val="Standardstycketeckensnitt"/>
    <w:link w:val="Rubrik"/>
    <w:uiPriority w:val="10"/>
    <w:locked/>
    <w:rsid w:val="00C74F57"/>
    <w:rPr>
      <w:rFonts w:asciiTheme="majorHAnsi" w:eastAsiaTheme="majorEastAsia" w:hAnsiTheme="majorHAnsi" w:cs="Times New Roman"/>
      <w:color w:val="17365D" w:themeColor="text2" w:themeShade="BF"/>
      <w:spacing w:val="5"/>
      <w:kern w:val="28"/>
      <w:sz w:val="52"/>
      <w:szCs w:val="52"/>
    </w:rPr>
  </w:style>
  <w:style w:type="paragraph" w:customStyle="1" w:styleId="Sidhuvudledtext">
    <w:name w:val="Sidhuvud_ledtext"/>
    <w:basedOn w:val="Sidhuvud"/>
    <w:next w:val="Sidhuvud"/>
    <w:rsid w:val="003D3D6A"/>
    <w:pPr>
      <w:spacing w:before="100"/>
    </w:pPr>
    <w:rPr>
      <w:rFonts w:ascii="Arial" w:hAnsi="Arial"/>
      <w:sz w:val="14"/>
      <w:szCs w:val="20"/>
    </w:rPr>
  </w:style>
  <w:style w:type="paragraph" w:customStyle="1" w:styleId="Paragrafnummer">
    <w:name w:val="Paragrafnummer"/>
    <w:basedOn w:val="Normal"/>
    <w:next w:val="Rubrik1"/>
    <w:qFormat/>
    <w:rsid w:val="00062B9E"/>
    <w:pPr>
      <w:keepNext/>
      <w:pageBreakBefore/>
      <w:tabs>
        <w:tab w:val="left" w:pos="3912"/>
      </w:tabs>
      <w:spacing w:after="60"/>
    </w:pPr>
    <w:rPr>
      <w:szCs w:val="20"/>
    </w:rPr>
  </w:style>
  <w:style w:type="paragraph" w:customStyle="1" w:styleId="rendelista">
    <w:name w:val="Ärendelista"/>
    <w:basedOn w:val="Normal"/>
    <w:next w:val="Normal"/>
    <w:rsid w:val="00665629"/>
    <w:pPr>
      <w:spacing w:after="120"/>
    </w:pPr>
    <w:rPr>
      <w:rFonts w:ascii="Arial" w:hAnsi="Arial"/>
      <w:b/>
      <w:szCs w:val="28"/>
    </w:rPr>
  </w:style>
  <w:style w:type="character" w:styleId="Platshllartext">
    <w:name w:val="Placeholder Text"/>
    <w:basedOn w:val="Standardstycketeckensnitt"/>
    <w:uiPriority w:val="99"/>
    <w:semiHidden/>
    <w:rsid w:val="00CB7876"/>
    <w:rPr>
      <w:color w:val="808080"/>
    </w:rPr>
  </w:style>
  <w:style w:type="paragraph" w:customStyle="1" w:styleId="Tabelltextrubrik">
    <w:name w:val="Tabelltext rubrik"/>
    <w:basedOn w:val="Tabelltext"/>
    <w:qFormat/>
    <w:rsid w:val="0022126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F81FCD8CCD43CF9BC26892FEA26F2B"/>
        <w:category>
          <w:name w:val="Allmänt"/>
          <w:gallery w:val="placeholder"/>
        </w:category>
        <w:types>
          <w:type w:val="bbPlcHdr"/>
        </w:types>
        <w:behaviors>
          <w:behavior w:val="content"/>
        </w:behaviors>
        <w:guid w:val="{4D45F17C-E3DE-4998-B11B-BB27001254AB}"/>
      </w:docPartPr>
      <w:docPartBody>
        <w:p w:rsidR="00ED61CB" w:rsidRDefault="00ED61CB" w:rsidP="00ED61CB">
          <w:pPr>
            <w:pStyle w:val="2BF81FCD8CCD43CF9BC26892FEA26F2B"/>
          </w:pPr>
          <w:r w:rsidRPr="00D34323">
            <w:rPr>
              <w:rStyle w:val="Platshllartext"/>
            </w:rPr>
            <w:t>Klicka eller tryck här för att ange text.</w:t>
          </w:r>
        </w:p>
      </w:docPartBody>
    </w:docPart>
    <w:docPart>
      <w:docPartPr>
        <w:name w:val="DF7751C552EA4EE0ABC072BE957D7F4C"/>
        <w:category>
          <w:name w:val="Allmänt"/>
          <w:gallery w:val="placeholder"/>
        </w:category>
        <w:types>
          <w:type w:val="bbPlcHdr"/>
        </w:types>
        <w:behaviors>
          <w:behavior w:val="content"/>
        </w:behaviors>
        <w:guid w:val="{43B2F903-729A-4A6B-96C6-9AB2EB2B3A82}"/>
      </w:docPartPr>
      <w:docPartBody>
        <w:p w:rsidR="00ED61CB" w:rsidRDefault="00ED61CB" w:rsidP="00ED61CB">
          <w:pPr>
            <w:pStyle w:val="DF7751C552EA4EE0ABC072BE957D7F4C"/>
          </w:pPr>
          <w:r w:rsidRPr="0089116F">
            <w:rPr>
              <w:rStyle w:val="Platshllartext"/>
            </w:rPr>
            <w:t>Klicka eller tryck här för att ange text.</w:t>
          </w:r>
        </w:p>
      </w:docPartBody>
    </w:docPart>
    <w:docPart>
      <w:docPartPr>
        <w:name w:val="BB2F8281E8B0425FA81A2277C51485DC"/>
        <w:category>
          <w:name w:val="Allmänt"/>
          <w:gallery w:val="placeholder"/>
        </w:category>
        <w:types>
          <w:type w:val="bbPlcHdr"/>
        </w:types>
        <w:behaviors>
          <w:behavior w:val="content"/>
        </w:behaviors>
        <w:guid w:val="{57A92196-8B78-4C7F-8485-74011F48BDAD}"/>
      </w:docPartPr>
      <w:docPartBody>
        <w:p w:rsidR="00ED61CB" w:rsidRDefault="00ED61CB" w:rsidP="00ED61CB">
          <w:pPr>
            <w:pStyle w:val="BB2F8281E8B0425FA81A2277C51485DC"/>
          </w:pPr>
          <w:r w:rsidRPr="0089116F">
            <w:rPr>
              <w:rStyle w:val="Platshllartext"/>
            </w:rPr>
            <w:t>Klicka eller tryck här för att ange text.</w:t>
          </w:r>
        </w:p>
      </w:docPartBody>
    </w:docPart>
    <w:docPart>
      <w:docPartPr>
        <w:name w:val="9D51B1BA6D5F4327BF433306DA3E6935"/>
        <w:category>
          <w:name w:val="Allmänt"/>
          <w:gallery w:val="placeholder"/>
        </w:category>
        <w:types>
          <w:type w:val="bbPlcHdr"/>
        </w:types>
        <w:behaviors>
          <w:behavior w:val="content"/>
        </w:behaviors>
        <w:guid w:val="{E22E5171-3103-4F2C-9669-99C4443E0654}"/>
      </w:docPartPr>
      <w:docPartBody>
        <w:p w:rsidR="00ED61CB" w:rsidRDefault="00ED61CB" w:rsidP="00ED61CB">
          <w:pPr>
            <w:pStyle w:val="9D51B1BA6D5F4327BF433306DA3E6935"/>
          </w:pPr>
          <w:r w:rsidRPr="00D34323">
            <w:rPr>
              <w:rStyle w:val="Platshllartext"/>
            </w:rPr>
            <w:t>Klicka eller tryck här för att ange text.</w:t>
          </w:r>
        </w:p>
      </w:docPartBody>
    </w:docPart>
    <w:docPart>
      <w:docPartPr>
        <w:name w:val="979CDC90C256490882910D9FCEB5ABE4"/>
        <w:category>
          <w:name w:val="Allmänt"/>
          <w:gallery w:val="placeholder"/>
        </w:category>
        <w:types>
          <w:type w:val="bbPlcHdr"/>
        </w:types>
        <w:behaviors>
          <w:behavior w:val="content"/>
        </w:behaviors>
        <w:guid w:val="{09B5A327-D4E3-4A3F-801A-BA07A0271596}"/>
      </w:docPartPr>
      <w:docPartBody>
        <w:p w:rsidR="00ED61CB" w:rsidRDefault="00ED61CB" w:rsidP="00ED61CB">
          <w:pPr>
            <w:pStyle w:val="979CDC90C256490882910D9FCEB5ABE4"/>
          </w:pPr>
          <w:r w:rsidRPr="0089116F">
            <w:rPr>
              <w:rStyle w:val="Platshllartext"/>
            </w:rPr>
            <w:t>Klicka eller tryck här för att ange text.</w:t>
          </w:r>
        </w:p>
      </w:docPartBody>
    </w:docPart>
    <w:docPart>
      <w:docPartPr>
        <w:name w:val="8730C1E32BC241E8AA478E797D68860B"/>
        <w:category>
          <w:name w:val="Allmänt"/>
          <w:gallery w:val="placeholder"/>
        </w:category>
        <w:types>
          <w:type w:val="bbPlcHdr"/>
        </w:types>
        <w:behaviors>
          <w:behavior w:val="content"/>
        </w:behaviors>
        <w:guid w:val="{6352ECDC-4711-4926-8086-0BFF6C21541A}"/>
      </w:docPartPr>
      <w:docPartBody>
        <w:p w:rsidR="00ED61CB" w:rsidRDefault="00ED61CB" w:rsidP="00ED61CB">
          <w:pPr>
            <w:pStyle w:val="8730C1E32BC241E8AA478E797D68860B"/>
          </w:pPr>
          <w:r w:rsidRPr="00D34323">
            <w:rPr>
              <w:rStyle w:val="Platshllartext"/>
            </w:rPr>
            <w:t>Klicka eller tryck här för att ange text.</w:t>
          </w:r>
        </w:p>
      </w:docPartBody>
    </w:docPart>
    <w:docPart>
      <w:docPartPr>
        <w:name w:val="5A42BD064C1D48F9B564346D68D07DC0"/>
        <w:category>
          <w:name w:val="Allmänt"/>
          <w:gallery w:val="placeholder"/>
        </w:category>
        <w:types>
          <w:type w:val="bbPlcHdr"/>
        </w:types>
        <w:behaviors>
          <w:behavior w:val="content"/>
        </w:behaviors>
        <w:guid w:val="{45D92B7F-7D7F-49EE-B98B-4CE376800FBD}"/>
      </w:docPartPr>
      <w:docPartBody>
        <w:p w:rsidR="00ED61CB" w:rsidRDefault="00ED61CB" w:rsidP="00ED61CB">
          <w:pPr>
            <w:pStyle w:val="5A42BD064C1D48F9B564346D68D07DC0"/>
          </w:pPr>
          <w:r w:rsidRPr="0089116F">
            <w:rPr>
              <w:rStyle w:val="Platshllartext"/>
            </w:rPr>
            <w:t>Klicka eller tryck här för att ange text.</w:t>
          </w:r>
        </w:p>
      </w:docPartBody>
    </w:docPart>
    <w:docPart>
      <w:docPartPr>
        <w:name w:val="A06DD1685C744255B42F204E5AFE8546"/>
        <w:category>
          <w:name w:val="Allmänt"/>
          <w:gallery w:val="placeholder"/>
        </w:category>
        <w:types>
          <w:type w:val="bbPlcHdr"/>
        </w:types>
        <w:behaviors>
          <w:behavior w:val="content"/>
        </w:behaviors>
        <w:guid w:val="{C3860BD3-1288-4844-BC34-C31378CC1819}"/>
      </w:docPartPr>
      <w:docPartBody>
        <w:p w:rsidR="00ED61CB" w:rsidRDefault="00ED61CB" w:rsidP="00ED61CB">
          <w:pPr>
            <w:pStyle w:val="A06DD1685C744255B42F204E5AFE8546"/>
          </w:pPr>
          <w:r w:rsidRPr="00D34323">
            <w:rPr>
              <w:rStyle w:val="Platshllartext"/>
            </w:rPr>
            <w:t>Klicka eller tryck här för att ange text.</w:t>
          </w:r>
        </w:p>
      </w:docPartBody>
    </w:docPart>
    <w:docPart>
      <w:docPartPr>
        <w:name w:val="4AB2CD7FCB634EBDA9CBFB08D78CF88E"/>
        <w:category>
          <w:name w:val="Allmänt"/>
          <w:gallery w:val="placeholder"/>
        </w:category>
        <w:types>
          <w:type w:val="bbPlcHdr"/>
        </w:types>
        <w:behaviors>
          <w:behavior w:val="content"/>
        </w:behaviors>
        <w:guid w:val="{34907291-EA59-45DC-805F-AC64E789D42E}"/>
      </w:docPartPr>
      <w:docPartBody>
        <w:p w:rsidR="00ED61CB" w:rsidRDefault="00ED61CB" w:rsidP="00ED61CB">
          <w:pPr>
            <w:pStyle w:val="4AB2CD7FCB634EBDA9CBFB08D78CF88E"/>
          </w:pPr>
          <w:r w:rsidRPr="0089116F">
            <w:rPr>
              <w:rStyle w:val="Platshllartext"/>
            </w:rPr>
            <w:t>Klicka eller tryck här för att ange text.</w:t>
          </w:r>
        </w:p>
      </w:docPartBody>
    </w:docPart>
    <w:docPart>
      <w:docPartPr>
        <w:name w:val="5AD2C77A69EA4825A39A90D6E35581BE"/>
        <w:category>
          <w:name w:val="Allmänt"/>
          <w:gallery w:val="placeholder"/>
        </w:category>
        <w:types>
          <w:type w:val="bbPlcHdr"/>
        </w:types>
        <w:behaviors>
          <w:behavior w:val="content"/>
        </w:behaviors>
        <w:guid w:val="{FD78AB85-D5C5-4B5A-97FF-1AD9F17BA15D}"/>
      </w:docPartPr>
      <w:docPartBody>
        <w:p w:rsidR="00ED61CB" w:rsidRDefault="00ED61CB" w:rsidP="00ED61CB">
          <w:pPr>
            <w:pStyle w:val="5AD2C77A69EA4825A39A90D6E35581BE"/>
          </w:pPr>
          <w:r w:rsidRPr="00D34323">
            <w:rPr>
              <w:rStyle w:val="Platshllartext"/>
            </w:rPr>
            <w:t>Klicka eller tryck här för att ange text.</w:t>
          </w:r>
        </w:p>
      </w:docPartBody>
    </w:docPart>
    <w:docPart>
      <w:docPartPr>
        <w:name w:val="F1B23AB2484E4DB48DE7C50C799F1190"/>
        <w:category>
          <w:name w:val="Allmänt"/>
          <w:gallery w:val="placeholder"/>
        </w:category>
        <w:types>
          <w:type w:val="bbPlcHdr"/>
        </w:types>
        <w:behaviors>
          <w:behavior w:val="content"/>
        </w:behaviors>
        <w:guid w:val="{2CC90307-4417-44A2-90C5-30EEEF6D4DA1}"/>
      </w:docPartPr>
      <w:docPartBody>
        <w:p w:rsidR="00ED61CB" w:rsidRDefault="00ED61CB" w:rsidP="00ED61CB">
          <w:pPr>
            <w:pStyle w:val="F1B23AB2484E4DB48DE7C50C799F1190"/>
          </w:pPr>
          <w:r w:rsidRPr="0089116F">
            <w:rPr>
              <w:rStyle w:val="Platshllartext"/>
            </w:rPr>
            <w:t>Klicka eller tryck här för att ange text.</w:t>
          </w:r>
        </w:p>
      </w:docPartBody>
    </w:docPart>
    <w:docPart>
      <w:docPartPr>
        <w:name w:val="B014C8734F494AC487C34EC37A8D61DE"/>
        <w:category>
          <w:name w:val="Allmänt"/>
          <w:gallery w:val="placeholder"/>
        </w:category>
        <w:types>
          <w:type w:val="bbPlcHdr"/>
        </w:types>
        <w:behaviors>
          <w:behavior w:val="content"/>
        </w:behaviors>
        <w:guid w:val="{03181E51-467A-4BE8-84E9-6AD356D9F445}"/>
      </w:docPartPr>
      <w:docPartBody>
        <w:p w:rsidR="00ED61CB" w:rsidRDefault="00ED61CB" w:rsidP="00ED61CB">
          <w:pPr>
            <w:pStyle w:val="B014C8734F494AC487C34EC37A8D61DE"/>
          </w:pPr>
          <w:r w:rsidRPr="00D34323">
            <w:rPr>
              <w:rStyle w:val="Platshllartext"/>
            </w:rPr>
            <w:t>Klicka eller tryck här för att ange text.</w:t>
          </w:r>
        </w:p>
      </w:docPartBody>
    </w:docPart>
    <w:docPart>
      <w:docPartPr>
        <w:name w:val="0A6FAFB9B52C48DB8216405DD16A8FA9"/>
        <w:category>
          <w:name w:val="Allmänt"/>
          <w:gallery w:val="placeholder"/>
        </w:category>
        <w:types>
          <w:type w:val="bbPlcHdr"/>
        </w:types>
        <w:behaviors>
          <w:behavior w:val="content"/>
        </w:behaviors>
        <w:guid w:val="{9B68F1A8-AC02-4522-91E0-428DE0EDD0F9}"/>
      </w:docPartPr>
      <w:docPartBody>
        <w:p w:rsidR="00ED61CB" w:rsidRDefault="00ED61CB" w:rsidP="00ED61CB">
          <w:pPr>
            <w:pStyle w:val="0A6FAFB9B52C48DB8216405DD16A8FA9"/>
          </w:pPr>
          <w:r w:rsidRPr="0089116F">
            <w:rPr>
              <w:rStyle w:val="Platshllartext"/>
            </w:rPr>
            <w:t>Klicka eller tryck här för att ange text.</w:t>
          </w:r>
        </w:p>
      </w:docPartBody>
    </w:docPart>
    <w:docPart>
      <w:docPartPr>
        <w:name w:val="BC594A181AE249B3BA3E8D890CFFF93D"/>
        <w:category>
          <w:name w:val="Allmänt"/>
          <w:gallery w:val="placeholder"/>
        </w:category>
        <w:types>
          <w:type w:val="bbPlcHdr"/>
        </w:types>
        <w:behaviors>
          <w:behavior w:val="content"/>
        </w:behaviors>
        <w:guid w:val="{7CC9B69D-8C5A-4787-BD86-8AA46A824AA3}"/>
      </w:docPartPr>
      <w:docPartBody>
        <w:p w:rsidR="00ED61CB" w:rsidRDefault="00ED61CB" w:rsidP="00ED61CB">
          <w:pPr>
            <w:pStyle w:val="BC594A181AE249B3BA3E8D890CFFF93D"/>
          </w:pPr>
          <w:r w:rsidRPr="00D34323">
            <w:rPr>
              <w:rStyle w:val="Platshllartext"/>
            </w:rPr>
            <w:t>Klicka eller tryck här för att ange text.</w:t>
          </w:r>
        </w:p>
      </w:docPartBody>
    </w:docPart>
    <w:docPart>
      <w:docPartPr>
        <w:name w:val="01ED278B31BB442AA4898493D29CA5F2"/>
        <w:category>
          <w:name w:val="Allmänt"/>
          <w:gallery w:val="placeholder"/>
        </w:category>
        <w:types>
          <w:type w:val="bbPlcHdr"/>
        </w:types>
        <w:behaviors>
          <w:behavior w:val="content"/>
        </w:behaviors>
        <w:guid w:val="{A9FA2CB3-D879-4052-B299-260843B6DC66}"/>
      </w:docPartPr>
      <w:docPartBody>
        <w:p w:rsidR="00ED61CB" w:rsidRDefault="00ED61CB" w:rsidP="00ED61CB">
          <w:pPr>
            <w:pStyle w:val="01ED278B31BB442AA4898493D29CA5F2"/>
          </w:pPr>
          <w:r w:rsidRPr="0089116F">
            <w:rPr>
              <w:rStyle w:val="Platshllartext"/>
            </w:rPr>
            <w:t>Klicka eller tryck här för att ange text.</w:t>
          </w:r>
        </w:p>
      </w:docPartBody>
    </w:docPart>
    <w:docPart>
      <w:docPartPr>
        <w:name w:val="5FA97D701BFA48199D3A859B02B981E2"/>
        <w:category>
          <w:name w:val="Allmänt"/>
          <w:gallery w:val="placeholder"/>
        </w:category>
        <w:types>
          <w:type w:val="bbPlcHdr"/>
        </w:types>
        <w:behaviors>
          <w:behavior w:val="content"/>
        </w:behaviors>
        <w:guid w:val="{A0DEA631-0E3B-4ED6-AF15-F69AB75ED90C}"/>
      </w:docPartPr>
      <w:docPartBody>
        <w:p w:rsidR="00ED61CB" w:rsidRDefault="00ED61CB" w:rsidP="00ED61CB">
          <w:pPr>
            <w:pStyle w:val="5FA97D701BFA48199D3A859B02B981E2"/>
          </w:pPr>
          <w:r w:rsidRPr="00D34323">
            <w:rPr>
              <w:rStyle w:val="Platshllartext"/>
            </w:rPr>
            <w:t>Klicka eller tryck här för att ange text.</w:t>
          </w:r>
        </w:p>
      </w:docPartBody>
    </w:docPart>
    <w:docPart>
      <w:docPartPr>
        <w:name w:val="5E24323D6A154E90ADB363F283DC0D0A"/>
        <w:category>
          <w:name w:val="Allmänt"/>
          <w:gallery w:val="placeholder"/>
        </w:category>
        <w:types>
          <w:type w:val="bbPlcHdr"/>
        </w:types>
        <w:behaviors>
          <w:behavior w:val="content"/>
        </w:behaviors>
        <w:guid w:val="{369CB4BB-03AF-4A6A-9D35-57502BF1CEDD}"/>
      </w:docPartPr>
      <w:docPartBody>
        <w:p w:rsidR="00ED61CB" w:rsidRDefault="00ED61CB" w:rsidP="00ED61CB">
          <w:pPr>
            <w:pStyle w:val="5E24323D6A154E90ADB363F283DC0D0A"/>
          </w:pPr>
          <w:r w:rsidRPr="0089116F">
            <w:rPr>
              <w:rStyle w:val="Platshllartext"/>
            </w:rPr>
            <w:t>Klicka eller tryck här för att ange text.</w:t>
          </w:r>
        </w:p>
      </w:docPartBody>
    </w:docPart>
    <w:docPart>
      <w:docPartPr>
        <w:name w:val="3C7EBD34058D41239B39424A495507FF"/>
        <w:category>
          <w:name w:val="Allmänt"/>
          <w:gallery w:val="placeholder"/>
        </w:category>
        <w:types>
          <w:type w:val="bbPlcHdr"/>
        </w:types>
        <w:behaviors>
          <w:behavior w:val="content"/>
        </w:behaviors>
        <w:guid w:val="{96104653-EF4B-49BF-82A7-63493253D7FE}"/>
      </w:docPartPr>
      <w:docPartBody>
        <w:p w:rsidR="00ED61CB" w:rsidRDefault="00ED61CB" w:rsidP="00ED61CB">
          <w:pPr>
            <w:pStyle w:val="3C7EBD34058D41239B39424A495507FF"/>
          </w:pPr>
          <w:r w:rsidRPr="00D34323">
            <w:rPr>
              <w:rStyle w:val="Platshllartext"/>
            </w:rPr>
            <w:t>Klicka eller tryck här för att ange text.</w:t>
          </w:r>
        </w:p>
      </w:docPartBody>
    </w:docPart>
    <w:docPart>
      <w:docPartPr>
        <w:name w:val="1B273E4FA1814E6DB45F5FE98D29B492"/>
        <w:category>
          <w:name w:val="Allmänt"/>
          <w:gallery w:val="placeholder"/>
        </w:category>
        <w:types>
          <w:type w:val="bbPlcHdr"/>
        </w:types>
        <w:behaviors>
          <w:behavior w:val="content"/>
        </w:behaviors>
        <w:guid w:val="{1179396E-173C-4002-A1DB-9CF44733C1A3}"/>
      </w:docPartPr>
      <w:docPartBody>
        <w:p w:rsidR="00ED61CB" w:rsidRDefault="00ED61CB" w:rsidP="00ED61CB">
          <w:pPr>
            <w:pStyle w:val="1B273E4FA1814E6DB45F5FE98D29B492"/>
          </w:pPr>
          <w:r w:rsidRPr="0089116F">
            <w:rPr>
              <w:rStyle w:val="Platshllartext"/>
            </w:rPr>
            <w:t>Klicka eller tryck här för att ange text.</w:t>
          </w:r>
        </w:p>
      </w:docPartBody>
    </w:docPart>
    <w:docPart>
      <w:docPartPr>
        <w:name w:val="0F0A89ECA86445D880A6B7C21EF53751"/>
        <w:category>
          <w:name w:val="Allmänt"/>
          <w:gallery w:val="placeholder"/>
        </w:category>
        <w:types>
          <w:type w:val="bbPlcHdr"/>
        </w:types>
        <w:behaviors>
          <w:behavior w:val="content"/>
        </w:behaviors>
        <w:guid w:val="{270819DC-87BA-4986-BB5D-C1D90CCB8874}"/>
      </w:docPartPr>
      <w:docPartBody>
        <w:p w:rsidR="00ED61CB" w:rsidRDefault="00ED61CB" w:rsidP="00ED61CB">
          <w:pPr>
            <w:pStyle w:val="0F0A89ECA86445D880A6B7C21EF53751"/>
          </w:pPr>
          <w:r w:rsidRPr="00D34323">
            <w:rPr>
              <w:rStyle w:val="Platshllartext"/>
            </w:rPr>
            <w:t>Klicka eller tryck här för att ange text.</w:t>
          </w:r>
        </w:p>
      </w:docPartBody>
    </w:docPart>
    <w:docPart>
      <w:docPartPr>
        <w:name w:val="E99966968C3A46FCBEE93A98ECC3B54C"/>
        <w:category>
          <w:name w:val="Allmänt"/>
          <w:gallery w:val="placeholder"/>
        </w:category>
        <w:types>
          <w:type w:val="bbPlcHdr"/>
        </w:types>
        <w:behaviors>
          <w:behavior w:val="content"/>
        </w:behaviors>
        <w:guid w:val="{5CC39759-6586-4A40-A83A-0A2B3B8968C0}"/>
      </w:docPartPr>
      <w:docPartBody>
        <w:p w:rsidR="00ED61CB" w:rsidRDefault="00ED61CB" w:rsidP="00ED61CB">
          <w:pPr>
            <w:pStyle w:val="E99966968C3A46FCBEE93A98ECC3B54C"/>
          </w:pPr>
          <w:r w:rsidRPr="0089116F">
            <w:rPr>
              <w:rStyle w:val="Platshllartext"/>
            </w:rPr>
            <w:t>Klicka eller tryck här för att ange text.</w:t>
          </w:r>
        </w:p>
      </w:docPartBody>
    </w:docPart>
    <w:docPart>
      <w:docPartPr>
        <w:name w:val="5E18AE10B85E4753BEA934D760310EAC"/>
        <w:category>
          <w:name w:val="Allmänt"/>
          <w:gallery w:val="placeholder"/>
        </w:category>
        <w:types>
          <w:type w:val="bbPlcHdr"/>
        </w:types>
        <w:behaviors>
          <w:behavior w:val="content"/>
        </w:behaviors>
        <w:guid w:val="{F3ABF933-DC22-4510-86AA-BD6696B56B1B}"/>
      </w:docPartPr>
      <w:docPartBody>
        <w:p w:rsidR="00ED61CB" w:rsidRDefault="00ED61CB" w:rsidP="00ED61CB">
          <w:pPr>
            <w:pStyle w:val="5E18AE10B85E4753BEA934D760310EAC"/>
          </w:pPr>
          <w:r w:rsidRPr="00D34323">
            <w:rPr>
              <w:rStyle w:val="Platshllartext"/>
            </w:rPr>
            <w:t>Klicka eller tryck här för att ange text.</w:t>
          </w:r>
        </w:p>
      </w:docPartBody>
    </w:docPart>
    <w:docPart>
      <w:docPartPr>
        <w:name w:val="F7EC06F0B25B41C4AC5669B714391CDE"/>
        <w:category>
          <w:name w:val="Allmänt"/>
          <w:gallery w:val="placeholder"/>
        </w:category>
        <w:types>
          <w:type w:val="bbPlcHdr"/>
        </w:types>
        <w:behaviors>
          <w:behavior w:val="content"/>
        </w:behaviors>
        <w:guid w:val="{087F17AE-DCF3-4CFE-B529-A34B011B64F7}"/>
      </w:docPartPr>
      <w:docPartBody>
        <w:p w:rsidR="00ED61CB" w:rsidRDefault="00ED61CB" w:rsidP="00ED61CB">
          <w:pPr>
            <w:pStyle w:val="F7EC06F0B25B41C4AC5669B714391CDE"/>
          </w:pPr>
          <w:r w:rsidRPr="0089116F">
            <w:rPr>
              <w:rStyle w:val="Platshllartext"/>
            </w:rPr>
            <w:t>Klicka eller tryck här för att ange text.</w:t>
          </w:r>
        </w:p>
      </w:docPartBody>
    </w:docPart>
    <w:docPart>
      <w:docPartPr>
        <w:name w:val="2BBDB0CE117843E8A2C165A7E03B8F27"/>
        <w:category>
          <w:name w:val="Allmänt"/>
          <w:gallery w:val="placeholder"/>
        </w:category>
        <w:types>
          <w:type w:val="bbPlcHdr"/>
        </w:types>
        <w:behaviors>
          <w:behavior w:val="content"/>
        </w:behaviors>
        <w:guid w:val="{969FB148-B606-45B5-90FC-5F6BB25B1C4D}"/>
      </w:docPartPr>
      <w:docPartBody>
        <w:p w:rsidR="00ED61CB" w:rsidRDefault="00ED61CB" w:rsidP="00ED61CB">
          <w:pPr>
            <w:pStyle w:val="2BBDB0CE117843E8A2C165A7E03B8F27"/>
          </w:pPr>
          <w:r w:rsidRPr="00D34323">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1CB"/>
    <w:rsid w:val="00ED61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D61CB"/>
    <w:rPr>
      <w:color w:val="808080"/>
    </w:rPr>
  </w:style>
  <w:style w:type="paragraph" w:customStyle="1" w:styleId="2BF81FCD8CCD43CF9BC26892FEA26F2B">
    <w:name w:val="2BF81FCD8CCD43CF9BC26892FEA26F2B"/>
    <w:rsid w:val="00ED61CB"/>
  </w:style>
  <w:style w:type="paragraph" w:customStyle="1" w:styleId="DF7751C552EA4EE0ABC072BE957D7F4C">
    <w:name w:val="DF7751C552EA4EE0ABC072BE957D7F4C"/>
    <w:rsid w:val="00ED61CB"/>
  </w:style>
  <w:style w:type="paragraph" w:customStyle="1" w:styleId="BB2F8281E8B0425FA81A2277C51485DC">
    <w:name w:val="BB2F8281E8B0425FA81A2277C51485DC"/>
    <w:rsid w:val="00ED61CB"/>
  </w:style>
  <w:style w:type="paragraph" w:customStyle="1" w:styleId="9D51B1BA6D5F4327BF433306DA3E6935">
    <w:name w:val="9D51B1BA6D5F4327BF433306DA3E6935"/>
    <w:rsid w:val="00ED61CB"/>
  </w:style>
  <w:style w:type="paragraph" w:customStyle="1" w:styleId="979CDC90C256490882910D9FCEB5ABE4">
    <w:name w:val="979CDC90C256490882910D9FCEB5ABE4"/>
    <w:rsid w:val="00ED61CB"/>
  </w:style>
  <w:style w:type="paragraph" w:customStyle="1" w:styleId="8730C1E32BC241E8AA478E797D68860B">
    <w:name w:val="8730C1E32BC241E8AA478E797D68860B"/>
    <w:rsid w:val="00ED61CB"/>
  </w:style>
  <w:style w:type="paragraph" w:customStyle="1" w:styleId="5A42BD064C1D48F9B564346D68D07DC0">
    <w:name w:val="5A42BD064C1D48F9B564346D68D07DC0"/>
    <w:rsid w:val="00ED61CB"/>
  </w:style>
  <w:style w:type="paragraph" w:customStyle="1" w:styleId="A06DD1685C744255B42F204E5AFE8546">
    <w:name w:val="A06DD1685C744255B42F204E5AFE8546"/>
    <w:rsid w:val="00ED61CB"/>
  </w:style>
  <w:style w:type="paragraph" w:customStyle="1" w:styleId="4AB2CD7FCB634EBDA9CBFB08D78CF88E">
    <w:name w:val="4AB2CD7FCB634EBDA9CBFB08D78CF88E"/>
    <w:rsid w:val="00ED61CB"/>
  </w:style>
  <w:style w:type="paragraph" w:customStyle="1" w:styleId="5AD2C77A69EA4825A39A90D6E35581BE">
    <w:name w:val="5AD2C77A69EA4825A39A90D6E35581BE"/>
    <w:rsid w:val="00ED61CB"/>
  </w:style>
  <w:style w:type="paragraph" w:customStyle="1" w:styleId="F1B23AB2484E4DB48DE7C50C799F1190">
    <w:name w:val="F1B23AB2484E4DB48DE7C50C799F1190"/>
    <w:rsid w:val="00ED61CB"/>
  </w:style>
  <w:style w:type="paragraph" w:customStyle="1" w:styleId="B014C8734F494AC487C34EC37A8D61DE">
    <w:name w:val="B014C8734F494AC487C34EC37A8D61DE"/>
    <w:rsid w:val="00ED61CB"/>
  </w:style>
  <w:style w:type="paragraph" w:customStyle="1" w:styleId="0A6FAFB9B52C48DB8216405DD16A8FA9">
    <w:name w:val="0A6FAFB9B52C48DB8216405DD16A8FA9"/>
    <w:rsid w:val="00ED61CB"/>
  </w:style>
  <w:style w:type="paragraph" w:customStyle="1" w:styleId="BC594A181AE249B3BA3E8D890CFFF93D">
    <w:name w:val="BC594A181AE249B3BA3E8D890CFFF93D"/>
    <w:rsid w:val="00ED61CB"/>
  </w:style>
  <w:style w:type="paragraph" w:customStyle="1" w:styleId="01ED278B31BB442AA4898493D29CA5F2">
    <w:name w:val="01ED278B31BB442AA4898493D29CA5F2"/>
    <w:rsid w:val="00ED61CB"/>
  </w:style>
  <w:style w:type="paragraph" w:customStyle="1" w:styleId="5FA97D701BFA48199D3A859B02B981E2">
    <w:name w:val="5FA97D701BFA48199D3A859B02B981E2"/>
    <w:rsid w:val="00ED61CB"/>
  </w:style>
  <w:style w:type="paragraph" w:customStyle="1" w:styleId="5E24323D6A154E90ADB363F283DC0D0A">
    <w:name w:val="5E24323D6A154E90ADB363F283DC0D0A"/>
    <w:rsid w:val="00ED61CB"/>
  </w:style>
  <w:style w:type="paragraph" w:customStyle="1" w:styleId="3C7EBD34058D41239B39424A495507FF">
    <w:name w:val="3C7EBD34058D41239B39424A495507FF"/>
    <w:rsid w:val="00ED61CB"/>
  </w:style>
  <w:style w:type="paragraph" w:customStyle="1" w:styleId="1B273E4FA1814E6DB45F5FE98D29B492">
    <w:name w:val="1B273E4FA1814E6DB45F5FE98D29B492"/>
    <w:rsid w:val="00ED61CB"/>
  </w:style>
  <w:style w:type="paragraph" w:customStyle="1" w:styleId="0F0A89ECA86445D880A6B7C21EF53751">
    <w:name w:val="0F0A89ECA86445D880A6B7C21EF53751"/>
    <w:rsid w:val="00ED61CB"/>
  </w:style>
  <w:style w:type="paragraph" w:customStyle="1" w:styleId="E99966968C3A46FCBEE93A98ECC3B54C">
    <w:name w:val="E99966968C3A46FCBEE93A98ECC3B54C"/>
    <w:rsid w:val="00ED61CB"/>
  </w:style>
  <w:style w:type="paragraph" w:customStyle="1" w:styleId="5E18AE10B85E4753BEA934D760310EAC">
    <w:name w:val="5E18AE10B85E4753BEA934D760310EAC"/>
    <w:rsid w:val="00ED61CB"/>
  </w:style>
  <w:style w:type="paragraph" w:customStyle="1" w:styleId="F7EC06F0B25B41C4AC5669B714391CDE">
    <w:name w:val="F7EC06F0B25B41C4AC5669B714391CDE"/>
    <w:rsid w:val="00ED61CB"/>
  </w:style>
  <w:style w:type="paragraph" w:customStyle="1" w:styleId="2BBDB0CE117843E8A2C165A7E03B8F27">
    <w:name w:val="2BBDB0CE117843E8A2C165A7E03B8F27"/>
    <w:rsid w:val="00ED61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ungsbacka Blå">
      <a:dk1>
        <a:sysClr val="windowText" lastClr="000000"/>
      </a:dk1>
      <a:lt1>
        <a:sysClr val="window" lastClr="FFFFFF"/>
      </a:lt1>
      <a:dk2>
        <a:srgbClr val="1F497D"/>
      </a:dk2>
      <a:lt2>
        <a:srgbClr val="EEECE1"/>
      </a:lt2>
      <a:accent1>
        <a:srgbClr val="003399"/>
      </a:accent1>
      <a:accent2>
        <a:srgbClr val="3666CC"/>
      </a:accent2>
      <a:accent3>
        <a:srgbClr val="6699FF"/>
      </a:accent3>
      <a:accent4>
        <a:srgbClr val="94BDFA"/>
      </a:accent4>
      <a:accent5>
        <a:srgbClr val="CFE2FD"/>
      </a:accent5>
      <a:accent6>
        <a:srgbClr val="DDDDD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309E00312178C40BD8CC7FC20B3A6E2" ma:contentTypeVersion="11" ma:contentTypeDescription="Skapa ett nytt dokument." ma:contentTypeScope="" ma:versionID="58ceed0e05f97795ddbc8c488ada3850">
  <xsd:schema xmlns:xsd="http://www.w3.org/2001/XMLSchema" xmlns:xs="http://www.w3.org/2001/XMLSchema" xmlns:p="http://schemas.microsoft.com/office/2006/metadata/properties" xmlns:ns2="4df87bfc-a58f-4231-a3b5-4d8e738c66e9" xmlns:ns3="f7dde5ab-8a2f-45e3-bb7b-cf06402019d2" targetNamespace="http://schemas.microsoft.com/office/2006/metadata/properties" ma:root="true" ma:fieldsID="4744bbe1b770277dde456926ae8e3a6c" ns2:_="" ns3:_="">
    <xsd:import namespace="4df87bfc-a58f-4231-a3b5-4d8e738c66e9"/>
    <xsd:import namespace="f7dde5ab-8a2f-45e3-bb7b-cf0640201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87bfc-a58f-4231-a3b5-4d8e738c6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dde5ab-8a2f-45e3-bb7b-cf06402019d2"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67E49C-9533-4525-8693-78273CD2D465}">
  <ds:schemaRefs>
    <ds:schemaRef ds:uri="http://schemas.openxmlformats.org/officeDocument/2006/bibliography"/>
  </ds:schemaRefs>
</ds:datastoreItem>
</file>

<file path=customXml/itemProps2.xml><?xml version="1.0" encoding="utf-8"?>
<ds:datastoreItem xmlns:ds="http://schemas.openxmlformats.org/officeDocument/2006/customXml" ds:itemID="{B8EA8C8C-4797-494C-8051-D3D4B2984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87bfc-a58f-4231-a3b5-4d8e738c66e9"/>
    <ds:schemaRef ds:uri="f7dde5ab-8a2f-45e3-bb7b-cf0640201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27389C-6B11-4114-8283-6A776A360F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C61697-A770-4DAC-B8BB-44023EBA30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2177</Words>
  <Characters>15772</Characters>
  <Application>Microsoft Office Word</Application>
  <DocSecurity>0</DocSecurity>
  <Lines>404</Lines>
  <Paragraphs>263</Paragraphs>
  <ScaleCrop>false</ScaleCrop>
  <HeadingPairs>
    <vt:vector size="2" baseType="variant">
      <vt:variant>
        <vt:lpstr>Rubrik</vt:lpstr>
      </vt:variant>
      <vt:variant>
        <vt:i4>1</vt:i4>
      </vt:variant>
    </vt:vector>
  </HeadingPairs>
  <TitlesOfParts>
    <vt:vector size="1" baseType="lpstr">
      <vt:lpstr/>
    </vt:vector>
  </TitlesOfParts>
  <Company>Kungsbacka Kommun</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Johansson</dc:creator>
  <cp:keywords/>
  <dc:description/>
  <cp:lastModifiedBy>Kristina Gudmundson</cp:lastModifiedBy>
  <cp:revision>2</cp:revision>
  <cp:lastPrinted>2012-01-11T17:54:00Z</cp:lastPrinted>
  <dcterms:created xsi:type="dcterms:W3CDTF">2024-02-06T12:57:00Z</dcterms:created>
  <dcterms:modified xsi:type="dcterms:W3CDTF">2024-02-06T12:57:00Z</dcterms:modified>
  <cp:category>Beslutsmotivering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